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B5E8" w14:textId="10905D2F" w:rsidR="00586723" w:rsidRDefault="00586723" w:rsidP="0058672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Μπορεί να σπάσει ο φαύλος κύκλος στη Μέση Ανατολή;</w:t>
      </w:r>
    </w:p>
    <w:p w14:paraId="38908A26" w14:textId="7CE618F8" w:rsidR="00586723" w:rsidRDefault="00586723" w:rsidP="0058672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Λουκάς Τσούκαλης</w:t>
      </w:r>
    </w:p>
    <w:p w14:paraId="35BC3A31" w14:textId="77777777" w:rsidR="00586723" w:rsidRDefault="00586723" w:rsidP="008D0CD9">
      <w:pPr>
        <w:rPr>
          <w:rFonts w:ascii="Calibri" w:hAnsi="Calibri" w:cs="Calibri"/>
        </w:rPr>
      </w:pPr>
    </w:p>
    <w:p w14:paraId="1F510A15" w14:textId="02B6EE4B" w:rsidR="008D0CD9" w:rsidRDefault="008D0CD9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επίθεση του Ιράν στο Ισραήλ με εκατοντάδες </w:t>
      </w:r>
      <w:r>
        <w:rPr>
          <w:rFonts w:ascii="Calibri" w:hAnsi="Calibri" w:cs="Calibri"/>
          <w:lang w:val="en-GB"/>
        </w:rPr>
        <w:t>drones</w:t>
      </w:r>
      <w:r w:rsidRPr="008D0CD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GB"/>
        </w:rPr>
        <w:t>cruise</w:t>
      </w:r>
      <w:r w:rsidRPr="008D0CD9">
        <w:rPr>
          <w:rFonts w:ascii="Calibri" w:hAnsi="Calibri" w:cs="Calibri"/>
        </w:rPr>
        <w:t xml:space="preserve"> </w:t>
      </w:r>
      <w:r w:rsidR="007239FB">
        <w:rPr>
          <w:rFonts w:ascii="Calibri" w:hAnsi="Calibri" w:cs="Calibri"/>
        </w:rPr>
        <w:t xml:space="preserve">και βαλλιστικούς πυραύλους </w:t>
      </w:r>
      <w:r>
        <w:rPr>
          <w:rFonts w:ascii="Calibri" w:hAnsi="Calibri" w:cs="Calibri"/>
        </w:rPr>
        <w:t xml:space="preserve">ως αντίποινα για το </w:t>
      </w:r>
      <w:r w:rsidR="007239FB">
        <w:rPr>
          <w:rFonts w:ascii="Calibri" w:hAnsi="Calibri" w:cs="Calibri"/>
        </w:rPr>
        <w:t xml:space="preserve">βομβαρδισμό του ιρανικού προξενείου στη Δαμασκό ήταν μια πολύ επικίνδυνη κλιμάκωση </w:t>
      </w:r>
      <w:r w:rsidR="00E65361">
        <w:rPr>
          <w:rFonts w:ascii="Calibri" w:hAnsi="Calibri" w:cs="Calibri"/>
        </w:rPr>
        <w:t>της κρίσης που σοβεί στη Μέση Ανατολή</w:t>
      </w:r>
      <w:r w:rsidR="00DD6886">
        <w:rPr>
          <w:rFonts w:ascii="Calibri" w:hAnsi="Calibri" w:cs="Calibri"/>
        </w:rPr>
        <w:t>. Έ</w:t>
      </w:r>
      <w:r w:rsidR="00E65361">
        <w:rPr>
          <w:rFonts w:ascii="Calibri" w:hAnsi="Calibri" w:cs="Calibri"/>
        </w:rPr>
        <w:t xml:space="preserve">φερε για πρώτη φορά σε άμεση </w:t>
      </w:r>
      <w:r w:rsidR="00207839">
        <w:rPr>
          <w:rFonts w:ascii="Calibri" w:hAnsi="Calibri" w:cs="Calibri"/>
        </w:rPr>
        <w:t xml:space="preserve">πολεμική </w:t>
      </w:r>
      <w:r w:rsidR="00E65361">
        <w:rPr>
          <w:rFonts w:ascii="Calibri" w:hAnsi="Calibri" w:cs="Calibri"/>
        </w:rPr>
        <w:t>αντιπαράθεση τις δύο μεγάλες δυνάμεις της περιοχής</w:t>
      </w:r>
      <w:r w:rsidR="00207839">
        <w:rPr>
          <w:rFonts w:ascii="Calibri" w:hAnsi="Calibri" w:cs="Calibri"/>
        </w:rPr>
        <w:t xml:space="preserve">. Γιατί μέχρι τότε, το Ιράν πολεμούσε </w:t>
      </w:r>
      <w:r w:rsidR="00FD498F">
        <w:rPr>
          <w:rFonts w:ascii="Calibri" w:hAnsi="Calibri" w:cs="Calibri"/>
        </w:rPr>
        <w:t xml:space="preserve">το Ισραήλ </w:t>
      </w:r>
      <w:r w:rsidR="00207839">
        <w:rPr>
          <w:rFonts w:ascii="Calibri" w:hAnsi="Calibri" w:cs="Calibri"/>
        </w:rPr>
        <w:t xml:space="preserve">δια μέσου των τοπικών του συμμάχων, ενώ το Ισραήλ </w:t>
      </w:r>
      <w:r w:rsidR="00321686">
        <w:rPr>
          <w:rFonts w:ascii="Calibri" w:hAnsi="Calibri" w:cs="Calibri"/>
        </w:rPr>
        <w:t xml:space="preserve">φρόντιζε να αποσύρει κάθε τόσο από το μάταιο τούτο κόσμο </w:t>
      </w:r>
      <w:r w:rsidR="00207839">
        <w:rPr>
          <w:rFonts w:ascii="Calibri" w:hAnsi="Calibri" w:cs="Calibri"/>
        </w:rPr>
        <w:t>υψηλόβαθμους Ιρανούς στρατιωτικούς και πυρηνικούς επιστήμονες χωρίς να αναλαμβάνει επίσημα την ευθύνη.</w:t>
      </w:r>
    </w:p>
    <w:p w14:paraId="0B07DD91" w14:textId="3339FFDB" w:rsidR="00FD498F" w:rsidRDefault="00FD498F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κλιμάκωση ήταν όμως ελεγχόμενη γιατί οι Ιρανοί προειδοποίησαν όσους μπορούσαν, κυρίως τους Αμερικανούς, μειώνοντας </w:t>
      </w:r>
      <w:r w:rsidR="00321686">
        <w:rPr>
          <w:rFonts w:ascii="Calibri" w:hAnsi="Calibri" w:cs="Calibri"/>
        </w:rPr>
        <w:t xml:space="preserve">έτσι </w:t>
      </w:r>
      <w:r>
        <w:rPr>
          <w:rFonts w:ascii="Calibri" w:hAnsi="Calibri" w:cs="Calibri"/>
        </w:rPr>
        <w:t>κατά πολύ τις άμεσες συνέπειες αυτής της χωρίς προηγούμενο αεροπορικής επίθεσης. Μια επίθεση με πολλά βεγγαλικά στον ουρανό και ουσιαστικά χωρίς θύματα που χρησίμευσε κυρίως για να θυμίσει</w:t>
      </w:r>
      <w:r w:rsidR="00321686">
        <w:rPr>
          <w:rFonts w:ascii="Calibri" w:hAnsi="Calibri" w:cs="Calibri"/>
        </w:rPr>
        <w:t xml:space="preserve"> σε ντόπιους συμμάχους και εχθρούς του θεοκρατικού καθεστώτος στο Ιράν, όπως και εντός της ίδια</w:t>
      </w:r>
      <w:r w:rsidR="00107B38">
        <w:rPr>
          <w:rFonts w:ascii="Calibri" w:hAnsi="Calibri" w:cs="Calibri"/>
        </w:rPr>
        <w:t>ς</w:t>
      </w:r>
      <w:r w:rsidR="00321686">
        <w:rPr>
          <w:rFonts w:ascii="Calibri" w:hAnsi="Calibri" w:cs="Calibri"/>
        </w:rPr>
        <w:t xml:space="preserve"> της χώρας, τη δύναμη πυρός που διαθέτει και τη ζημιά που μπορεί να προκαλέσει αν και όταν αποφασίσει να κλιμακώσει περαιτέρω τη σύγκρουση με το Ισραήλ. Δεν θα ήταν </w:t>
      </w:r>
      <w:r w:rsidR="00AF7007">
        <w:rPr>
          <w:rFonts w:ascii="Calibri" w:hAnsi="Calibri" w:cs="Calibri"/>
        </w:rPr>
        <w:t xml:space="preserve">άλλωστε </w:t>
      </w:r>
      <w:r w:rsidR="00321686">
        <w:rPr>
          <w:rFonts w:ascii="Calibri" w:hAnsi="Calibri" w:cs="Calibri"/>
        </w:rPr>
        <w:t>εύκολο για την Τεχεράνη να αφήσει αναπάντητο το χτύπημα στο ιρανικό προξενείο στη Δαμασκό που είχε κοστίσει τη ζωή σε υψηλόβαθμα στελέχη των Φρουρών της Επανάστασης.</w:t>
      </w:r>
    </w:p>
    <w:p w14:paraId="344EFE42" w14:textId="2A075894" w:rsidR="00FB5098" w:rsidRDefault="00321686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αναχαίτιση της αεροπορικής επίθεσης </w:t>
      </w:r>
      <w:r w:rsidR="00F0121C">
        <w:rPr>
          <w:rFonts w:ascii="Calibri" w:hAnsi="Calibri" w:cs="Calibri"/>
        </w:rPr>
        <w:t xml:space="preserve">επιβεβαίωσε τις τεράστιες δυνατότητες της ισραηλινής αεράμυνας. Αλλά </w:t>
      </w:r>
      <w:r>
        <w:rPr>
          <w:rFonts w:ascii="Calibri" w:hAnsi="Calibri" w:cs="Calibri"/>
        </w:rPr>
        <w:t xml:space="preserve">κόστισε ακριβά </w:t>
      </w:r>
      <w:r w:rsidR="00857259">
        <w:rPr>
          <w:rFonts w:ascii="Calibri" w:hAnsi="Calibri" w:cs="Calibri"/>
        </w:rPr>
        <w:t>στο Ισραήλ – περισσότερο από ένα δις δολάρια σύμφωνα με τους ειδικούς, δηλαδή π</w:t>
      </w:r>
      <w:r w:rsidR="00F0121C">
        <w:rPr>
          <w:rFonts w:ascii="Calibri" w:hAnsi="Calibri" w:cs="Calibri"/>
        </w:rPr>
        <w:t xml:space="preserve">ολλαπλάσιο του κόστους </w:t>
      </w:r>
      <w:r w:rsidR="00857259">
        <w:rPr>
          <w:rFonts w:ascii="Calibri" w:hAnsi="Calibri" w:cs="Calibri"/>
        </w:rPr>
        <w:t xml:space="preserve">των βλημάτων που εξαπέλυσε το Ιράν. Και αυτό έχει σημασία, τουλάχιστον μεσοπρόθεσμα, γιατί προστίθεται στο ολοένα αυξανόμενο κόστος </w:t>
      </w:r>
      <w:r w:rsidR="00AF7007">
        <w:rPr>
          <w:rFonts w:ascii="Calibri" w:hAnsi="Calibri" w:cs="Calibri"/>
        </w:rPr>
        <w:t xml:space="preserve">του πολέμου </w:t>
      </w:r>
      <w:r w:rsidR="00857259">
        <w:rPr>
          <w:rFonts w:ascii="Calibri" w:hAnsi="Calibri" w:cs="Calibri"/>
        </w:rPr>
        <w:t>για την ισραηλινή οικονομία, άρα και την εξάρτησ</w:t>
      </w:r>
      <w:r w:rsidR="00964A94">
        <w:rPr>
          <w:rFonts w:ascii="Calibri" w:hAnsi="Calibri" w:cs="Calibri"/>
        </w:rPr>
        <w:t>η</w:t>
      </w:r>
      <w:r w:rsidR="00857259">
        <w:rPr>
          <w:rFonts w:ascii="Calibri" w:hAnsi="Calibri" w:cs="Calibri"/>
        </w:rPr>
        <w:t xml:space="preserve"> </w:t>
      </w:r>
      <w:r w:rsidR="00AF7007">
        <w:rPr>
          <w:rFonts w:ascii="Calibri" w:hAnsi="Calibri" w:cs="Calibri"/>
        </w:rPr>
        <w:t xml:space="preserve">της χώρας </w:t>
      </w:r>
      <w:r w:rsidR="00857259">
        <w:rPr>
          <w:rFonts w:ascii="Calibri" w:hAnsi="Calibri" w:cs="Calibri"/>
        </w:rPr>
        <w:t xml:space="preserve">από την αμερικανική βοήθεια. </w:t>
      </w:r>
      <w:r w:rsidR="00AF7007">
        <w:rPr>
          <w:rFonts w:ascii="Calibri" w:hAnsi="Calibri" w:cs="Calibri"/>
        </w:rPr>
        <w:t xml:space="preserve">Πέτυχε όμως και κάτι </w:t>
      </w:r>
      <w:r w:rsidR="00FB5098">
        <w:rPr>
          <w:rFonts w:ascii="Calibri" w:hAnsi="Calibri" w:cs="Calibri"/>
        </w:rPr>
        <w:t xml:space="preserve">άλλο </w:t>
      </w:r>
      <w:r w:rsidR="00AF7007">
        <w:rPr>
          <w:rFonts w:ascii="Calibri" w:hAnsi="Calibri" w:cs="Calibri"/>
        </w:rPr>
        <w:t xml:space="preserve">πολύ σημαντικό: τη συμπαράταξη με το Ισραήλ των μεγάλων συμμάχων </w:t>
      </w:r>
      <w:r w:rsidR="00DD6886">
        <w:rPr>
          <w:rFonts w:ascii="Calibri" w:hAnsi="Calibri" w:cs="Calibri"/>
        </w:rPr>
        <w:t>του στη Δύση</w:t>
      </w:r>
      <w:r w:rsidR="00AF7007">
        <w:rPr>
          <w:rFonts w:ascii="Calibri" w:hAnsi="Calibri" w:cs="Calibri"/>
        </w:rPr>
        <w:t xml:space="preserve">, κυρίως </w:t>
      </w:r>
      <w:r w:rsidR="00107B38">
        <w:rPr>
          <w:rFonts w:ascii="Calibri" w:hAnsi="Calibri" w:cs="Calibri"/>
        </w:rPr>
        <w:t>των Ηνωμένων Πολιτειών και του Ηνωμένου Βασιλείου</w:t>
      </w:r>
      <w:r w:rsidR="00AF7007">
        <w:rPr>
          <w:rFonts w:ascii="Calibri" w:hAnsi="Calibri" w:cs="Calibri"/>
        </w:rPr>
        <w:t>, των οποίων τα πολεμικά αεροπλάνα κατέρριψαν πολλά από τα ιρανικά βλήματα που κατευθύνοντα</w:t>
      </w:r>
      <w:r w:rsidR="00964A94">
        <w:rPr>
          <w:rFonts w:ascii="Calibri" w:hAnsi="Calibri" w:cs="Calibri"/>
        </w:rPr>
        <w:t>ν</w:t>
      </w:r>
      <w:r w:rsidR="00AF7007">
        <w:rPr>
          <w:rFonts w:ascii="Calibri" w:hAnsi="Calibri" w:cs="Calibri"/>
        </w:rPr>
        <w:t xml:space="preserve"> προς το Ισραήλ. Παρά την αυξανόμενη </w:t>
      </w:r>
      <w:r w:rsidR="00F0121C">
        <w:rPr>
          <w:rFonts w:ascii="Calibri" w:hAnsi="Calibri" w:cs="Calibri"/>
        </w:rPr>
        <w:t xml:space="preserve">και δημόσια πλέον εκπεφρασμένη </w:t>
      </w:r>
      <w:r w:rsidR="00AF7007">
        <w:rPr>
          <w:rFonts w:ascii="Calibri" w:hAnsi="Calibri" w:cs="Calibri"/>
        </w:rPr>
        <w:t xml:space="preserve">δυσαρέσκεια της Ουάσιγκτον </w:t>
      </w:r>
      <w:r w:rsidR="008626A9">
        <w:rPr>
          <w:rFonts w:ascii="Calibri" w:hAnsi="Calibri" w:cs="Calibri"/>
        </w:rPr>
        <w:t>για την εξέλιξη του πολέμου στη Γάζα και τις δεκάδες χιλιάδες των θυμάτων</w:t>
      </w:r>
      <w:r w:rsidR="00FB5098">
        <w:rPr>
          <w:rFonts w:ascii="Calibri" w:hAnsi="Calibri" w:cs="Calibri"/>
        </w:rPr>
        <w:t xml:space="preserve"> – κυρίως </w:t>
      </w:r>
      <w:r w:rsidR="008626A9">
        <w:rPr>
          <w:rFonts w:ascii="Calibri" w:hAnsi="Calibri" w:cs="Calibri"/>
        </w:rPr>
        <w:t>άμαχοι, γυναίκες και παιδιά</w:t>
      </w:r>
      <w:r w:rsidR="00FB5098">
        <w:rPr>
          <w:rFonts w:ascii="Calibri" w:hAnsi="Calibri" w:cs="Calibri"/>
        </w:rPr>
        <w:t xml:space="preserve"> – που </w:t>
      </w:r>
      <w:r w:rsidR="008626A9">
        <w:rPr>
          <w:rFonts w:ascii="Calibri" w:hAnsi="Calibri" w:cs="Calibri"/>
        </w:rPr>
        <w:t xml:space="preserve">προκαλούν οι ανελέητοι βομβαρδισμοί του ισραηλινού στρατού και η καταστρατήγηση κάθε έννοιας αναλογικότητας και κανόνων διεθνούς δικαίου, την κρίσιμη στιγμή οι ΗΠΑ βρέθηκαν και πάλι δίπλα στο Ισραήλ, όπως </w:t>
      </w:r>
      <w:r w:rsidR="00F0121C">
        <w:rPr>
          <w:rFonts w:ascii="Calibri" w:hAnsi="Calibri" w:cs="Calibri"/>
        </w:rPr>
        <w:t xml:space="preserve">το </w:t>
      </w:r>
      <w:r w:rsidR="008626A9">
        <w:rPr>
          <w:rFonts w:ascii="Calibri" w:hAnsi="Calibri" w:cs="Calibri"/>
        </w:rPr>
        <w:t xml:space="preserve">έχουν κάνει </w:t>
      </w:r>
      <w:r w:rsidR="00F0121C">
        <w:rPr>
          <w:rFonts w:ascii="Calibri" w:hAnsi="Calibri" w:cs="Calibri"/>
        </w:rPr>
        <w:t xml:space="preserve">επανειλημμένα </w:t>
      </w:r>
      <w:r w:rsidR="008626A9">
        <w:rPr>
          <w:rFonts w:ascii="Calibri" w:hAnsi="Calibri" w:cs="Calibri"/>
        </w:rPr>
        <w:t>στο παρελθόν</w:t>
      </w:r>
      <w:r w:rsidR="00964A94">
        <w:rPr>
          <w:rFonts w:ascii="Calibri" w:hAnsi="Calibri" w:cs="Calibri"/>
        </w:rPr>
        <w:t xml:space="preserve"> και με κάθε τρόπο</w:t>
      </w:r>
      <w:r w:rsidR="008626A9">
        <w:rPr>
          <w:rFonts w:ascii="Calibri" w:hAnsi="Calibri" w:cs="Calibri"/>
        </w:rPr>
        <w:t>.</w:t>
      </w:r>
    </w:p>
    <w:p w14:paraId="015337BA" w14:textId="093E3399" w:rsidR="00321686" w:rsidRDefault="00FB5098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>Οι Δυτικοί σύμμαχοι του Ισραήλ θέλουν να αποφύγουν περαιτέρω κλιμάκωση</w:t>
      </w:r>
      <w:r w:rsidR="00C23008">
        <w:rPr>
          <w:rFonts w:ascii="Calibri" w:hAnsi="Calibri" w:cs="Calibri"/>
        </w:rPr>
        <w:t xml:space="preserve"> στη Μέση Ανατολή</w:t>
      </w:r>
      <w:r w:rsidR="00F0121C">
        <w:rPr>
          <w:rFonts w:ascii="Calibri" w:hAnsi="Calibri" w:cs="Calibri"/>
        </w:rPr>
        <w:t>,</w:t>
      </w:r>
      <w:r w:rsidR="00C23008">
        <w:rPr>
          <w:rFonts w:ascii="Calibri" w:hAnsi="Calibri" w:cs="Calibri"/>
        </w:rPr>
        <w:t xml:space="preserve"> μια πυριτιδαποθήκη έτοιμη να εκραγεί. Θα καταφέρουν άραγε να συγκρατήσουν τον πρωθυπουργό Νετανιάχου, τα ακροδεξιά στοιχεία που τον στηρίζουν στην κυβέρνηση και μια στρατιωτική ηγεσία που φαίνεται έτοιμη να </w:t>
      </w:r>
      <w:r w:rsidR="00DD6886">
        <w:rPr>
          <w:rFonts w:ascii="Calibri" w:hAnsi="Calibri" w:cs="Calibri"/>
        </w:rPr>
        <w:t xml:space="preserve">ισοπεδώσει </w:t>
      </w:r>
      <w:r w:rsidR="00C23008">
        <w:rPr>
          <w:rFonts w:ascii="Calibri" w:hAnsi="Calibri" w:cs="Calibri"/>
        </w:rPr>
        <w:t>κάθε εχθρό του Ισραήλ</w:t>
      </w:r>
      <w:r w:rsidR="00964A94">
        <w:rPr>
          <w:rFonts w:ascii="Calibri" w:hAnsi="Calibri" w:cs="Calibri"/>
        </w:rPr>
        <w:t>, με ευρεία στήριξη στην κοινή γνώμη της χώρας</w:t>
      </w:r>
      <w:r w:rsidR="00107B38">
        <w:rPr>
          <w:rFonts w:ascii="Calibri" w:hAnsi="Calibri" w:cs="Calibri"/>
        </w:rPr>
        <w:t xml:space="preserve">; </w:t>
      </w:r>
      <w:r w:rsidR="00DD6886">
        <w:rPr>
          <w:rFonts w:ascii="Calibri" w:hAnsi="Calibri" w:cs="Calibri"/>
        </w:rPr>
        <w:t>Οι αδιάλλακτοι στο Ισραήλ α</w:t>
      </w:r>
      <w:r w:rsidR="00107B38">
        <w:rPr>
          <w:rFonts w:ascii="Calibri" w:hAnsi="Calibri" w:cs="Calibri"/>
        </w:rPr>
        <w:t>π</w:t>
      </w:r>
      <w:r w:rsidR="00964A94">
        <w:rPr>
          <w:rFonts w:ascii="Calibri" w:hAnsi="Calibri" w:cs="Calibri"/>
        </w:rPr>
        <w:t>ορρίπτο</w:t>
      </w:r>
      <w:r w:rsidR="00107B38">
        <w:rPr>
          <w:rFonts w:ascii="Calibri" w:hAnsi="Calibri" w:cs="Calibri"/>
        </w:rPr>
        <w:t xml:space="preserve">υν </w:t>
      </w:r>
      <w:r w:rsidR="00964A94">
        <w:rPr>
          <w:rFonts w:ascii="Calibri" w:hAnsi="Calibri" w:cs="Calibri"/>
        </w:rPr>
        <w:t xml:space="preserve">κάθε συζήτηση περί δύο κρατών </w:t>
      </w:r>
      <w:r w:rsidR="00B8329F">
        <w:rPr>
          <w:rFonts w:ascii="Calibri" w:hAnsi="Calibri" w:cs="Calibri"/>
        </w:rPr>
        <w:t>που θα προσπαθούσαν να συμβιώσουν ειρηνικά</w:t>
      </w:r>
      <w:r w:rsidR="00107B38">
        <w:rPr>
          <w:rFonts w:ascii="Calibri" w:hAnsi="Calibri" w:cs="Calibri"/>
        </w:rPr>
        <w:t xml:space="preserve">. </w:t>
      </w:r>
      <w:r w:rsidR="00964A94">
        <w:rPr>
          <w:rFonts w:ascii="Calibri" w:hAnsi="Calibri" w:cs="Calibri"/>
        </w:rPr>
        <w:t>«</w:t>
      </w:r>
      <w:r w:rsidR="00107B38">
        <w:rPr>
          <w:rFonts w:ascii="Calibri" w:hAnsi="Calibri" w:cs="Calibri"/>
        </w:rPr>
        <w:t>Α</w:t>
      </w:r>
      <w:r w:rsidR="00B8329F">
        <w:rPr>
          <w:rFonts w:ascii="Calibri" w:hAnsi="Calibri" w:cs="Calibri"/>
        </w:rPr>
        <w:t>πό τον (Ιορδάνη) ποταμό μέχρι τη θάλασσα»</w:t>
      </w:r>
      <w:r w:rsidR="00DD6886">
        <w:rPr>
          <w:rFonts w:ascii="Calibri" w:hAnsi="Calibri" w:cs="Calibri"/>
        </w:rPr>
        <w:t xml:space="preserve"> είναι ένα </w:t>
      </w:r>
      <w:r w:rsidR="00B8329F">
        <w:rPr>
          <w:rFonts w:ascii="Calibri" w:hAnsi="Calibri" w:cs="Calibri"/>
        </w:rPr>
        <w:t xml:space="preserve">σύνθημα </w:t>
      </w:r>
      <w:r w:rsidR="00DD6886">
        <w:rPr>
          <w:rFonts w:ascii="Calibri" w:hAnsi="Calibri" w:cs="Calibri"/>
        </w:rPr>
        <w:t xml:space="preserve">που συνεπάγεται τη μονοπώληση της κυριαρχίας στην περιοχή. Σε </w:t>
      </w:r>
      <w:r w:rsidR="00B8329F">
        <w:rPr>
          <w:rFonts w:ascii="Calibri" w:hAnsi="Calibri" w:cs="Calibri"/>
        </w:rPr>
        <w:t>αυτό ουσιαστικά συμπίπτουν οι εξτρεμιστές Παλαιστίνιοι που θέλουν να εξαφανί</w:t>
      </w:r>
      <w:r w:rsidR="00D02838">
        <w:rPr>
          <w:rFonts w:ascii="Calibri" w:hAnsi="Calibri" w:cs="Calibri"/>
        </w:rPr>
        <w:t>σ</w:t>
      </w:r>
      <w:r w:rsidR="00B8329F">
        <w:rPr>
          <w:rFonts w:ascii="Calibri" w:hAnsi="Calibri" w:cs="Calibri"/>
        </w:rPr>
        <w:t xml:space="preserve">ουν το Ισραήλ από προσώπου γης </w:t>
      </w:r>
      <w:r w:rsidR="00D02838">
        <w:rPr>
          <w:rFonts w:ascii="Calibri" w:hAnsi="Calibri" w:cs="Calibri"/>
        </w:rPr>
        <w:t xml:space="preserve">με τους εξτρεμιστές στο Ισραήλ </w:t>
      </w:r>
      <w:r w:rsidR="00D02838">
        <w:rPr>
          <w:rFonts w:ascii="Calibri" w:hAnsi="Calibri" w:cs="Calibri"/>
        </w:rPr>
        <w:lastRenderedPageBreak/>
        <w:t xml:space="preserve">που ονειρεύονται ανάλογη τύχη για τους Παλαιστίνιους. </w:t>
      </w:r>
      <w:r w:rsidR="00F0121C">
        <w:rPr>
          <w:rFonts w:ascii="Calibri" w:hAnsi="Calibri" w:cs="Calibri"/>
        </w:rPr>
        <w:t>Έτσι, τ</w:t>
      </w:r>
      <w:r w:rsidR="00D02838">
        <w:rPr>
          <w:rFonts w:ascii="Calibri" w:hAnsi="Calibri" w:cs="Calibri"/>
        </w:rPr>
        <w:t>α άκρα συναντώνται και ο φαύλος κύκλος διαιωνίζεται</w:t>
      </w:r>
      <w:r w:rsidR="00CA5090">
        <w:rPr>
          <w:rFonts w:ascii="Calibri" w:hAnsi="Calibri" w:cs="Calibri"/>
        </w:rPr>
        <w:t>.</w:t>
      </w:r>
    </w:p>
    <w:p w14:paraId="1D14DE13" w14:textId="77777777" w:rsidR="00DD6886" w:rsidRDefault="00CA5090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>Θα μπορέσει κάποτε να σπάσει;</w:t>
      </w:r>
      <w:r w:rsidR="008545EE">
        <w:rPr>
          <w:rFonts w:ascii="Calibri" w:hAnsi="Calibri" w:cs="Calibri"/>
        </w:rPr>
        <w:t xml:space="preserve"> Τ</w:t>
      </w:r>
      <w:r>
        <w:rPr>
          <w:rFonts w:ascii="Calibri" w:hAnsi="Calibri" w:cs="Calibri"/>
        </w:rPr>
        <w:t xml:space="preserve">α σημάδια δεν είναι διόλου ευοίωνα. </w:t>
      </w:r>
      <w:r w:rsidR="00F0121C">
        <w:rPr>
          <w:rFonts w:ascii="Calibri" w:hAnsi="Calibri" w:cs="Calibri"/>
        </w:rPr>
        <w:t>Η</w:t>
      </w:r>
      <w:r>
        <w:rPr>
          <w:rFonts w:ascii="Calibri" w:hAnsi="Calibri" w:cs="Calibri"/>
        </w:rPr>
        <w:t xml:space="preserve"> βία φέρνει </w:t>
      </w:r>
      <w:r w:rsidR="00F0121C">
        <w:rPr>
          <w:rFonts w:ascii="Calibri" w:hAnsi="Calibri" w:cs="Calibri"/>
        </w:rPr>
        <w:t xml:space="preserve">τη </w:t>
      </w:r>
      <w:r>
        <w:rPr>
          <w:rFonts w:ascii="Calibri" w:hAnsi="Calibri" w:cs="Calibri"/>
        </w:rPr>
        <w:t xml:space="preserve">βία, η ισοπέδωση της Γάζας και η εκατόμβη που </w:t>
      </w:r>
      <w:r w:rsidR="00F0121C">
        <w:rPr>
          <w:rFonts w:ascii="Calibri" w:hAnsi="Calibri" w:cs="Calibri"/>
        </w:rPr>
        <w:t xml:space="preserve">ήδη </w:t>
      </w:r>
      <w:r>
        <w:rPr>
          <w:rFonts w:ascii="Calibri" w:hAnsi="Calibri" w:cs="Calibri"/>
        </w:rPr>
        <w:t xml:space="preserve">προκάλεσε γεννάει τους νέους </w:t>
      </w:r>
      <w:r w:rsidR="00F0121C">
        <w:rPr>
          <w:rFonts w:ascii="Calibri" w:hAnsi="Calibri" w:cs="Calibri"/>
        </w:rPr>
        <w:t xml:space="preserve">μαχητές και </w:t>
      </w:r>
      <w:r>
        <w:rPr>
          <w:rFonts w:ascii="Calibri" w:hAnsi="Calibri" w:cs="Calibri"/>
        </w:rPr>
        <w:t xml:space="preserve">μάρτυρες. Αυτό άλλωστε αποδεικνύει περίτρανα </w:t>
      </w:r>
      <w:r w:rsidR="00042593">
        <w:rPr>
          <w:rFonts w:ascii="Calibri" w:hAnsi="Calibri" w:cs="Calibri"/>
        </w:rPr>
        <w:t xml:space="preserve">η εμπειρία των τελευταίων χρόνων, αν όχι δεκαετιών. </w:t>
      </w:r>
      <w:r w:rsidR="008545EE">
        <w:rPr>
          <w:rFonts w:ascii="Calibri" w:hAnsi="Calibri" w:cs="Calibri"/>
        </w:rPr>
        <w:t xml:space="preserve">Είναι σαφές εδώ και χρόνια ότι η </w:t>
      </w:r>
      <w:r>
        <w:rPr>
          <w:rFonts w:ascii="Calibri" w:hAnsi="Calibri" w:cs="Calibri"/>
        </w:rPr>
        <w:t>λύση στο αδιέξοδο μπορεί να έρθει μόνον απέξω</w:t>
      </w:r>
      <w:r w:rsidR="008545EE">
        <w:rPr>
          <w:rFonts w:ascii="Calibri" w:hAnsi="Calibri" w:cs="Calibri"/>
        </w:rPr>
        <w:t xml:space="preserve">. Για να κυριολεκτούμε, μόνον από τις Ηνωμένες Πολιτείες που έχουν τη δύναμη να ασκήσουν σοβαρή πίεση στα εμπλεκόμενα μέρη. Θα χρειαστεί </w:t>
      </w:r>
      <w:r w:rsidR="00FA179E">
        <w:rPr>
          <w:rFonts w:ascii="Calibri" w:hAnsi="Calibri" w:cs="Calibri"/>
        </w:rPr>
        <w:t xml:space="preserve">όμως </w:t>
      </w:r>
      <w:r w:rsidR="008545EE">
        <w:rPr>
          <w:rFonts w:ascii="Calibri" w:hAnsi="Calibri" w:cs="Calibri"/>
        </w:rPr>
        <w:t xml:space="preserve">τεράστια προσπάθεια και επιμονή, με αβέβαιη </w:t>
      </w:r>
      <w:r w:rsidR="00DD6886">
        <w:rPr>
          <w:rFonts w:ascii="Calibri" w:hAnsi="Calibri" w:cs="Calibri"/>
        </w:rPr>
        <w:t xml:space="preserve">ομολογουμένως </w:t>
      </w:r>
      <w:r w:rsidR="008545EE">
        <w:rPr>
          <w:rFonts w:ascii="Calibri" w:hAnsi="Calibri" w:cs="Calibri"/>
        </w:rPr>
        <w:t xml:space="preserve">την επιτυχία. </w:t>
      </w:r>
    </w:p>
    <w:p w14:paraId="2F310351" w14:textId="77777777" w:rsidR="00DD6886" w:rsidRDefault="008545EE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τελευταία φορά που οι ΗΠΑ </w:t>
      </w:r>
      <w:r w:rsidR="00FA179E">
        <w:rPr>
          <w:rFonts w:ascii="Calibri" w:hAnsi="Calibri" w:cs="Calibri"/>
        </w:rPr>
        <w:t xml:space="preserve">προσπάθησαν να το κάνουν ήταν επί εποχής Κάρτερ. Μετά, </w:t>
      </w:r>
      <w:r w:rsidR="00DD6886">
        <w:rPr>
          <w:rFonts w:ascii="Calibri" w:hAnsi="Calibri" w:cs="Calibri"/>
        </w:rPr>
        <w:t xml:space="preserve">οι κυβερνήσεις στην Ουάσιγκτον </w:t>
      </w:r>
      <w:r w:rsidR="00FA179E">
        <w:rPr>
          <w:rFonts w:ascii="Calibri" w:hAnsi="Calibri" w:cs="Calibri"/>
        </w:rPr>
        <w:t xml:space="preserve">συμβιβάζονταν ολοένα και περισσότερο με την άποψη ότι η λύση θα </w:t>
      </w:r>
      <w:r w:rsidR="009C18BB">
        <w:rPr>
          <w:rFonts w:ascii="Calibri" w:hAnsi="Calibri" w:cs="Calibri"/>
        </w:rPr>
        <w:t xml:space="preserve">ερχόταν </w:t>
      </w:r>
      <w:r w:rsidR="00FA179E">
        <w:rPr>
          <w:rFonts w:ascii="Calibri" w:hAnsi="Calibri" w:cs="Calibri"/>
        </w:rPr>
        <w:t>με την κυριαρχία του Ισραήλ</w:t>
      </w:r>
      <w:r w:rsidR="009C18BB">
        <w:rPr>
          <w:rFonts w:ascii="Calibri" w:hAnsi="Calibri" w:cs="Calibri"/>
        </w:rPr>
        <w:t xml:space="preserve">, τις συμφωνίες </w:t>
      </w:r>
      <w:r w:rsidR="00DD6886">
        <w:rPr>
          <w:rFonts w:ascii="Calibri" w:hAnsi="Calibri" w:cs="Calibri"/>
        </w:rPr>
        <w:t xml:space="preserve">που θα υπέγραφε </w:t>
      </w:r>
      <w:r w:rsidR="009C18BB">
        <w:rPr>
          <w:rFonts w:ascii="Calibri" w:hAnsi="Calibri" w:cs="Calibri"/>
        </w:rPr>
        <w:t xml:space="preserve">με τα αυταρχικά αραβικά καθεστώτα της </w:t>
      </w:r>
      <w:r w:rsidR="00DD6886">
        <w:rPr>
          <w:rFonts w:ascii="Calibri" w:hAnsi="Calibri" w:cs="Calibri"/>
        </w:rPr>
        <w:t xml:space="preserve">ευρύτερης </w:t>
      </w:r>
      <w:r w:rsidR="009C18BB">
        <w:rPr>
          <w:rFonts w:ascii="Calibri" w:hAnsi="Calibri" w:cs="Calibri"/>
        </w:rPr>
        <w:t xml:space="preserve">περιοχής </w:t>
      </w:r>
      <w:r w:rsidR="00FA179E">
        <w:rPr>
          <w:rFonts w:ascii="Calibri" w:hAnsi="Calibri" w:cs="Calibri"/>
        </w:rPr>
        <w:t xml:space="preserve">και τη </w:t>
      </w:r>
      <w:r w:rsidR="009C18BB">
        <w:rPr>
          <w:rFonts w:ascii="Calibri" w:hAnsi="Calibri" w:cs="Calibri"/>
        </w:rPr>
        <w:t xml:space="preserve">μετατόπιση της </w:t>
      </w:r>
      <w:r w:rsidR="00FA179E">
        <w:rPr>
          <w:rFonts w:ascii="Calibri" w:hAnsi="Calibri" w:cs="Calibri"/>
        </w:rPr>
        <w:t>λύση</w:t>
      </w:r>
      <w:r w:rsidR="009C18BB">
        <w:rPr>
          <w:rFonts w:ascii="Calibri" w:hAnsi="Calibri" w:cs="Calibri"/>
        </w:rPr>
        <w:t>ς</w:t>
      </w:r>
      <w:r w:rsidR="00FA179E">
        <w:rPr>
          <w:rFonts w:ascii="Calibri" w:hAnsi="Calibri" w:cs="Calibri"/>
        </w:rPr>
        <w:t xml:space="preserve"> του Παλαιστινιακού</w:t>
      </w:r>
      <w:r w:rsidR="009C18BB">
        <w:rPr>
          <w:rFonts w:ascii="Calibri" w:hAnsi="Calibri" w:cs="Calibri"/>
        </w:rPr>
        <w:t xml:space="preserve"> στις ελληνικές καλένδες</w:t>
      </w:r>
      <w:r w:rsidR="00FA179E">
        <w:rPr>
          <w:rFonts w:ascii="Calibri" w:hAnsi="Calibri" w:cs="Calibri"/>
        </w:rPr>
        <w:t xml:space="preserve">. Αλλά ούτε και αυτό πέτυχε. Φρόντισε η Χαμάς με την επίθεση της 7 Οκτωβρίου πέρυσι και τις φρικαλεότητες που τη συνόδευσαν. </w:t>
      </w:r>
    </w:p>
    <w:p w14:paraId="45C41B88" w14:textId="7E0D111E" w:rsidR="00CA5090" w:rsidRDefault="00FA179E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>Θα τολμ</w:t>
      </w:r>
      <w:r w:rsidR="00F31A97">
        <w:rPr>
          <w:rFonts w:ascii="Calibri" w:hAnsi="Calibri" w:cs="Calibri"/>
        </w:rPr>
        <w:t xml:space="preserve">ήσει </w:t>
      </w:r>
      <w:r w:rsidR="00107B38">
        <w:rPr>
          <w:rFonts w:ascii="Calibri" w:hAnsi="Calibri" w:cs="Calibri"/>
        </w:rPr>
        <w:t xml:space="preserve">τώρα </w:t>
      </w:r>
      <w:r>
        <w:rPr>
          <w:rFonts w:ascii="Calibri" w:hAnsi="Calibri" w:cs="Calibri"/>
        </w:rPr>
        <w:t>η κυβέρνηση Μπάιντεν</w:t>
      </w:r>
      <w:r w:rsidR="00E443C7">
        <w:rPr>
          <w:rFonts w:ascii="Calibri" w:hAnsi="Calibri" w:cs="Calibri"/>
        </w:rPr>
        <w:t xml:space="preserve"> ενοχλώντας έτι περαιτέρω αγαπημένους συμμάχους </w:t>
      </w:r>
      <w:r w:rsidR="009C18BB">
        <w:rPr>
          <w:rFonts w:ascii="Calibri" w:hAnsi="Calibri" w:cs="Calibri"/>
        </w:rPr>
        <w:t xml:space="preserve">στο εξωτερικό </w:t>
      </w:r>
      <w:r w:rsidR="00E443C7">
        <w:rPr>
          <w:rFonts w:ascii="Calibri" w:hAnsi="Calibri" w:cs="Calibri"/>
        </w:rPr>
        <w:t>και ισχυρούς υποστηρικτές εντός της χώρας</w:t>
      </w:r>
      <w:r>
        <w:rPr>
          <w:rFonts w:ascii="Calibri" w:hAnsi="Calibri" w:cs="Calibri"/>
        </w:rPr>
        <w:t xml:space="preserve">; </w:t>
      </w:r>
      <w:r w:rsidR="00107B38">
        <w:rPr>
          <w:rFonts w:ascii="Calibri" w:hAnsi="Calibri" w:cs="Calibri"/>
        </w:rPr>
        <w:t xml:space="preserve">Μάλλον </w:t>
      </w:r>
      <w:r>
        <w:rPr>
          <w:rFonts w:ascii="Calibri" w:hAnsi="Calibri" w:cs="Calibri"/>
        </w:rPr>
        <w:t xml:space="preserve">απίθανο ενόψει των εκλογών του Νοεμβρίου. </w:t>
      </w:r>
      <w:r w:rsidR="00F31A97">
        <w:rPr>
          <w:rFonts w:ascii="Calibri" w:hAnsi="Calibri" w:cs="Calibri"/>
        </w:rPr>
        <w:t>Το πιθαν</w:t>
      </w:r>
      <w:r w:rsidR="00DD6886">
        <w:rPr>
          <w:rFonts w:ascii="Calibri" w:hAnsi="Calibri" w:cs="Calibri"/>
        </w:rPr>
        <w:t xml:space="preserve">ότερο λοιπόν </w:t>
      </w:r>
      <w:r w:rsidR="00F31A97">
        <w:rPr>
          <w:rFonts w:ascii="Calibri" w:hAnsi="Calibri" w:cs="Calibri"/>
        </w:rPr>
        <w:t xml:space="preserve">είναι </w:t>
      </w:r>
      <w:r w:rsidR="00DD6886">
        <w:rPr>
          <w:rFonts w:ascii="Calibri" w:hAnsi="Calibri" w:cs="Calibri"/>
        </w:rPr>
        <w:t xml:space="preserve">να </w:t>
      </w:r>
      <w:r w:rsidR="00E443C7">
        <w:rPr>
          <w:rFonts w:ascii="Calibri" w:hAnsi="Calibri" w:cs="Calibri"/>
        </w:rPr>
        <w:t>αρκεστεί σε μια προσπάθεια να αποφύγει τα χειρότερα</w:t>
      </w:r>
      <w:r w:rsidR="00586723">
        <w:rPr>
          <w:rFonts w:ascii="Calibri" w:hAnsi="Calibri" w:cs="Calibri"/>
        </w:rPr>
        <w:t>, όπως άλλωστε κάνει τους τελευταίους μήνες</w:t>
      </w:r>
      <w:r w:rsidR="00107B38">
        <w:rPr>
          <w:rFonts w:ascii="Calibri" w:hAnsi="Calibri" w:cs="Calibri"/>
        </w:rPr>
        <w:t xml:space="preserve"> με πολύ περιορισμένη επιτυχία</w:t>
      </w:r>
      <w:r w:rsidR="00586723">
        <w:rPr>
          <w:rFonts w:ascii="Calibri" w:hAnsi="Calibri" w:cs="Calibri"/>
        </w:rPr>
        <w:t>.</w:t>
      </w:r>
    </w:p>
    <w:p w14:paraId="3A04542A" w14:textId="1942CF1C" w:rsidR="00EC62A5" w:rsidRDefault="00EC62A5" w:rsidP="008D0CD9">
      <w:pPr>
        <w:rPr>
          <w:rFonts w:ascii="Calibri" w:hAnsi="Calibri" w:cs="Calibri"/>
        </w:rPr>
      </w:pPr>
      <w:r>
        <w:rPr>
          <w:rFonts w:ascii="Calibri" w:hAnsi="Calibri" w:cs="Calibri"/>
        </w:rPr>
        <w:t>Λυπάμαι γιατί δεν έχω ευχάριστα νέα να σας πω.</w:t>
      </w:r>
    </w:p>
    <w:p w14:paraId="54E08D9E" w14:textId="77777777" w:rsidR="00D02838" w:rsidRPr="00E65361" w:rsidRDefault="00D02838" w:rsidP="008D0CD9">
      <w:pPr>
        <w:rPr>
          <w:rFonts w:ascii="Calibri" w:hAnsi="Calibri" w:cs="Calibri"/>
        </w:rPr>
      </w:pPr>
    </w:p>
    <w:p w14:paraId="2B0BE977" w14:textId="77777777" w:rsidR="008D0CD9" w:rsidRDefault="008D0CD9" w:rsidP="008D0CD9">
      <w:pPr>
        <w:jc w:val="center"/>
        <w:rPr>
          <w:rFonts w:ascii="Calibri" w:hAnsi="Calibri" w:cs="Calibri"/>
        </w:rPr>
      </w:pPr>
    </w:p>
    <w:p w14:paraId="6CD3DEA8" w14:textId="2F086BD2" w:rsidR="008D0CD9" w:rsidRPr="008D0CD9" w:rsidRDefault="008D0CD9" w:rsidP="008D0CD9">
      <w:pPr>
        <w:rPr>
          <w:rFonts w:ascii="Calibri" w:hAnsi="Calibri" w:cs="Calibri"/>
        </w:rPr>
      </w:pPr>
    </w:p>
    <w:sectPr w:rsidR="008D0CD9" w:rsidRPr="008D0C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D9"/>
    <w:rsid w:val="00042593"/>
    <w:rsid w:val="00107B38"/>
    <w:rsid w:val="00207839"/>
    <w:rsid w:val="00321686"/>
    <w:rsid w:val="00586723"/>
    <w:rsid w:val="007239FB"/>
    <w:rsid w:val="008545EE"/>
    <w:rsid w:val="00857259"/>
    <w:rsid w:val="008626A9"/>
    <w:rsid w:val="008D0CD9"/>
    <w:rsid w:val="008D4EF5"/>
    <w:rsid w:val="00964A94"/>
    <w:rsid w:val="009C18BB"/>
    <w:rsid w:val="00A32CCC"/>
    <w:rsid w:val="00AF34D8"/>
    <w:rsid w:val="00AF7007"/>
    <w:rsid w:val="00B8329F"/>
    <w:rsid w:val="00C23008"/>
    <w:rsid w:val="00CA5090"/>
    <w:rsid w:val="00D02838"/>
    <w:rsid w:val="00DD6886"/>
    <w:rsid w:val="00E443C7"/>
    <w:rsid w:val="00E65361"/>
    <w:rsid w:val="00EC62A5"/>
    <w:rsid w:val="00F0121C"/>
    <w:rsid w:val="00F31A97"/>
    <w:rsid w:val="00FA179E"/>
    <w:rsid w:val="00FB5098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6BFC"/>
  <w15:chartTrackingRefBased/>
  <w15:docId w15:val="{8A0B7ED9-227E-4FE9-902A-06F239CC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C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C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C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C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C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C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C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C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C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C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C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C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C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C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C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C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ΛΟΥΚΑΣ ΤΣΟΥΚΑΛΗΣ</dc:creator>
  <cp:keywords/>
  <dc:description/>
  <cp:lastModifiedBy>ΛΟΥΚΑΣ ΤΣΟΥΚΑΛΗΣ</cp:lastModifiedBy>
  <cp:revision>6</cp:revision>
  <cp:lastPrinted>2024-04-17T17:03:00Z</cp:lastPrinted>
  <dcterms:created xsi:type="dcterms:W3CDTF">2024-04-17T16:15:00Z</dcterms:created>
  <dcterms:modified xsi:type="dcterms:W3CDTF">2024-04-17T17:19:00Z</dcterms:modified>
</cp:coreProperties>
</file>