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3CD9" w14:textId="77777777" w:rsidR="00EE4388" w:rsidRPr="00EE4388" w:rsidRDefault="00EE4388" w:rsidP="00586CFF">
      <w:pPr>
        <w:rPr>
          <w:sz w:val="28"/>
          <w:szCs w:val="28"/>
          <w:lang w:val="en-US"/>
        </w:rPr>
      </w:pPr>
    </w:p>
    <w:p w14:paraId="3E1E5C77" w14:textId="78EE2C51" w:rsidR="00EE4388" w:rsidRPr="00D52A2E" w:rsidRDefault="00EE4388" w:rsidP="00EE438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A0A0A"/>
          <w:kern w:val="36"/>
          <w:sz w:val="28"/>
          <w:szCs w:val="28"/>
          <w:lang w:eastAsia="el-GR"/>
        </w:rPr>
      </w:pPr>
      <w:r w:rsidRPr="00EE4388">
        <w:rPr>
          <w:rFonts w:eastAsia="Times New Roman" w:cstheme="minorHAnsi"/>
          <w:b/>
          <w:bCs/>
          <w:color w:val="0A0A0A"/>
          <w:kern w:val="36"/>
          <w:sz w:val="28"/>
          <w:szCs w:val="28"/>
          <w:lang w:eastAsia="el-GR"/>
        </w:rPr>
        <w:t> “</w:t>
      </w:r>
      <w:bookmarkStart w:id="0" w:name="_Hlk56014094"/>
      <w:r w:rsidRPr="00EE4388">
        <w:rPr>
          <w:rFonts w:eastAsia="Times New Roman" w:cstheme="minorHAnsi"/>
          <w:b/>
          <w:bCs/>
          <w:color w:val="0A0A0A"/>
          <w:kern w:val="36"/>
          <w:sz w:val="28"/>
          <w:szCs w:val="28"/>
          <w:lang w:eastAsia="el-GR"/>
        </w:rPr>
        <w:t>Η επόμενη ημέρα των Αμερικανικών εκλογών: Τι θα ακολουθήσει για την Ανατολική Μεσόγειο;”</w:t>
      </w:r>
    </w:p>
    <w:p w14:paraId="754355E0" w14:textId="5F721F58" w:rsidR="00233A87" w:rsidRPr="00D52A2E" w:rsidRDefault="00EE4388" w:rsidP="00233A87">
      <w:pPr>
        <w:rPr>
          <w:rFonts w:cstheme="minorHAnsi"/>
          <w:sz w:val="28"/>
          <w:szCs w:val="28"/>
        </w:rPr>
      </w:pPr>
      <w:r w:rsidRPr="00D52A2E">
        <w:rPr>
          <w:rFonts w:eastAsia="Times New Roman" w:cstheme="minorHAnsi"/>
          <w:b/>
          <w:bCs/>
          <w:color w:val="0A0A0A"/>
          <w:kern w:val="36"/>
          <w:sz w:val="28"/>
          <w:szCs w:val="28"/>
          <w:lang w:eastAsia="el-GR"/>
        </w:rPr>
        <w:t xml:space="preserve">Στη διαδικτυακή συζήτηση </w:t>
      </w:r>
      <w:r w:rsidR="00057669" w:rsidRPr="00D52A2E">
        <w:rPr>
          <w:rFonts w:eastAsia="Times New Roman" w:cstheme="minorHAnsi"/>
          <w:b/>
          <w:bCs/>
          <w:color w:val="0A0A0A"/>
          <w:kern w:val="36"/>
          <w:sz w:val="28"/>
          <w:szCs w:val="28"/>
          <w:lang w:eastAsia="el-GR"/>
        </w:rPr>
        <w:t xml:space="preserve">που διοργάνωσε το ΕΛΙΑΜΕΠ </w:t>
      </w:r>
      <w:r w:rsidR="00057669" w:rsidRPr="00D52A2E">
        <w:rPr>
          <w:rFonts w:cstheme="minorHAnsi"/>
          <w:b/>
          <w:bCs/>
          <w:sz w:val="28"/>
          <w:szCs w:val="28"/>
        </w:rPr>
        <w:t xml:space="preserve">με την υποστήριξη του </w:t>
      </w:r>
      <w:proofErr w:type="spellStart"/>
      <w:r w:rsidR="00057669" w:rsidRPr="00D52A2E">
        <w:rPr>
          <w:rFonts w:cstheme="minorHAnsi"/>
          <w:b/>
          <w:bCs/>
          <w:sz w:val="28"/>
          <w:szCs w:val="28"/>
        </w:rPr>
        <w:t>iMEdD</w:t>
      </w:r>
      <w:proofErr w:type="spellEnd"/>
      <w:r w:rsidR="003D7146" w:rsidRPr="003D7146">
        <w:rPr>
          <w:rFonts w:cstheme="minorHAnsi"/>
          <w:b/>
          <w:bCs/>
          <w:sz w:val="28"/>
          <w:szCs w:val="28"/>
        </w:rPr>
        <w:t>,</w:t>
      </w:r>
      <w:r w:rsidR="00057669" w:rsidRPr="00D52A2E">
        <w:rPr>
          <w:rFonts w:cstheme="minorHAnsi"/>
          <w:b/>
          <w:bCs/>
          <w:sz w:val="28"/>
          <w:szCs w:val="28"/>
        </w:rPr>
        <w:t xml:space="preserve"> η </w:t>
      </w:r>
      <w:proofErr w:type="spellStart"/>
      <w:r w:rsidRPr="00D52A2E">
        <w:rPr>
          <w:rStyle w:val="Strong"/>
          <w:rFonts w:cstheme="minorHAnsi"/>
          <w:color w:val="0A0A0A"/>
          <w:sz w:val="28"/>
          <w:szCs w:val="28"/>
        </w:rPr>
        <w:t>Heather</w:t>
      </w:r>
      <w:proofErr w:type="spellEnd"/>
      <w:r w:rsidRPr="00D52A2E">
        <w:rPr>
          <w:rStyle w:val="Strong"/>
          <w:rFonts w:cstheme="minorHAnsi"/>
          <w:color w:val="0A0A0A"/>
          <w:sz w:val="28"/>
          <w:szCs w:val="28"/>
        </w:rPr>
        <w:t xml:space="preserve"> </w:t>
      </w:r>
      <w:proofErr w:type="spellStart"/>
      <w:r w:rsidRPr="00D52A2E">
        <w:rPr>
          <w:rStyle w:val="Strong"/>
          <w:rFonts w:cstheme="minorHAnsi"/>
          <w:color w:val="0A0A0A"/>
          <w:sz w:val="28"/>
          <w:szCs w:val="28"/>
        </w:rPr>
        <w:t>Conley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, Ανώτερη Αντιπρόεδρος για την Ευρώπη, την Ευρασία, και την Αρκτική, Διευθύντρια, Πρόγραμμα Ευρώπης,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Center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for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Strategic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and International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Studies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(CSIS)</w:t>
      </w:r>
      <w:r w:rsidR="00057669" w:rsidRPr="00D52A2E">
        <w:rPr>
          <w:rFonts w:cstheme="minorHAnsi"/>
          <w:color w:val="0A0A0A"/>
          <w:sz w:val="28"/>
          <w:szCs w:val="28"/>
        </w:rPr>
        <w:t xml:space="preserve"> επισήμανε πως </w:t>
      </w:r>
      <w:r w:rsidR="00057669" w:rsidRPr="00D52A2E">
        <w:rPr>
          <w:rFonts w:cstheme="minorHAnsi"/>
          <w:sz w:val="28"/>
          <w:szCs w:val="28"/>
        </w:rPr>
        <w:t>η Αμερική, αν και έχει ακόμα συμφέροντα στην Ανατολική Μεσόγειο, αποσύρεται, η Ευρώπη δεν θέλει να ασχοληθεί και αυτό το κενό το καλύπτουν χώρες όπως η Τουρκία και η Ρωσία.  ΗΠΑ και ΕΕ πρέπει να</w:t>
      </w:r>
      <w:r w:rsidR="00494CA8" w:rsidRPr="00D52A2E">
        <w:rPr>
          <w:rFonts w:cstheme="minorHAnsi"/>
          <w:sz w:val="28"/>
          <w:szCs w:val="28"/>
        </w:rPr>
        <w:t xml:space="preserve"> αντιδράσουν, </w:t>
      </w:r>
      <w:r w:rsidR="00057669" w:rsidRPr="00D52A2E">
        <w:rPr>
          <w:rFonts w:cstheme="minorHAnsi"/>
          <w:sz w:val="28"/>
          <w:szCs w:val="28"/>
        </w:rPr>
        <w:t xml:space="preserve">είπε η </w:t>
      </w:r>
      <w:r w:rsidR="00057669" w:rsidRPr="00D52A2E">
        <w:rPr>
          <w:rFonts w:cstheme="minorHAnsi"/>
          <w:sz w:val="28"/>
          <w:szCs w:val="28"/>
          <w:lang w:val="en-US"/>
        </w:rPr>
        <w:t>Heather</w:t>
      </w:r>
      <w:r w:rsidR="00057669" w:rsidRPr="00D52A2E">
        <w:rPr>
          <w:rFonts w:cstheme="minorHAnsi"/>
          <w:sz w:val="28"/>
          <w:szCs w:val="28"/>
        </w:rPr>
        <w:t xml:space="preserve"> </w:t>
      </w:r>
      <w:r w:rsidR="00057669" w:rsidRPr="00D52A2E">
        <w:rPr>
          <w:rFonts w:cstheme="minorHAnsi"/>
          <w:sz w:val="28"/>
          <w:szCs w:val="28"/>
          <w:lang w:val="en-US"/>
        </w:rPr>
        <w:t>Conley</w:t>
      </w:r>
      <w:r w:rsidR="00057669" w:rsidRPr="00D52A2E">
        <w:rPr>
          <w:rFonts w:cstheme="minorHAnsi"/>
          <w:sz w:val="28"/>
          <w:szCs w:val="28"/>
        </w:rPr>
        <w:t xml:space="preserve"> </w:t>
      </w:r>
      <w:r w:rsidR="00494CA8" w:rsidRPr="00D52A2E">
        <w:rPr>
          <w:rFonts w:cstheme="minorHAnsi"/>
          <w:sz w:val="28"/>
          <w:szCs w:val="28"/>
        </w:rPr>
        <w:t xml:space="preserve">και εξήγησε πως απαιτείται μία </w:t>
      </w:r>
      <w:proofErr w:type="spellStart"/>
      <w:r w:rsidR="00494CA8" w:rsidRPr="00D52A2E">
        <w:rPr>
          <w:rFonts w:cstheme="minorHAnsi"/>
          <w:sz w:val="28"/>
          <w:szCs w:val="28"/>
        </w:rPr>
        <w:t>ευρωατλαντική</w:t>
      </w:r>
      <w:proofErr w:type="spellEnd"/>
      <w:r w:rsidR="00494CA8" w:rsidRPr="00D52A2E">
        <w:rPr>
          <w:rFonts w:cstheme="minorHAnsi"/>
          <w:sz w:val="28"/>
          <w:szCs w:val="28"/>
        </w:rPr>
        <w:t xml:space="preserve"> στρατηγική</w:t>
      </w:r>
      <w:r w:rsidR="00206371" w:rsidRPr="00D52A2E">
        <w:rPr>
          <w:rFonts w:cstheme="minorHAnsi"/>
          <w:sz w:val="28"/>
          <w:szCs w:val="28"/>
        </w:rPr>
        <w:t xml:space="preserve"> και</w:t>
      </w:r>
      <w:r w:rsidR="00494CA8" w:rsidRPr="00D52A2E">
        <w:rPr>
          <w:rFonts w:cstheme="minorHAnsi"/>
          <w:sz w:val="28"/>
          <w:szCs w:val="28"/>
        </w:rPr>
        <w:t xml:space="preserve"> </w:t>
      </w:r>
      <w:r w:rsidR="00D05CF4" w:rsidRPr="00D52A2E">
        <w:rPr>
          <w:rFonts w:cstheme="minorHAnsi"/>
          <w:sz w:val="28"/>
          <w:szCs w:val="28"/>
        </w:rPr>
        <w:t>ο</w:t>
      </w:r>
      <w:r w:rsidR="00206371" w:rsidRPr="00D52A2E">
        <w:rPr>
          <w:rFonts w:cstheme="minorHAnsi"/>
          <w:sz w:val="28"/>
          <w:szCs w:val="28"/>
        </w:rPr>
        <w:t xml:space="preserve">ι συμμαχίες ΕΕ και ΝΑΤΟ να πάψουν να βλέπουν το κάθε ζήτημα μεμονωμένα και να δουν το τουρκικό ζήτημα συνολικά. Από την πλευρά του ο </w:t>
      </w:r>
      <w:proofErr w:type="spellStart"/>
      <w:r w:rsidRPr="00D52A2E">
        <w:rPr>
          <w:rStyle w:val="Strong"/>
          <w:rFonts w:cstheme="minorHAnsi"/>
          <w:color w:val="0A0A0A"/>
          <w:sz w:val="28"/>
          <w:szCs w:val="28"/>
        </w:rPr>
        <w:t>Francois</w:t>
      </w:r>
      <w:proofErr w:type="spellEnd"/>
      <w:r w:rsidRPr="00D52A2E">
        <w:rPr>
          <w:rStyle w:val="Strong"/>
          <w:rFonts w:cstheme="minorHAnsi"/>
          <w:color w:val="0A0A0A"/>
          <w:sz w:val="28"/>
          <w:szCs w:val="28"/>
        </w:rPr>
        <w:t xml:space="preserve"> </w:t>
      </w:r>
      <w:proofErr w:type="spellStart"/>
      <w:r w:rsidRPr="00D52A2E">
        <w:rPr>
          <w:rStyle w:val="Strong"/>
          <w:rFonts w:cstheme="minorHAnsi"/>
          <w:color w:val="0A0A0A"/>
          <w:sz w:val="28"/>
          <w:szCs w:val="28"/>
        </w:rPr>
        <w:t>Heisbourg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, Κύριος Σύμβουλος για την Ευρώπη, International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Institute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for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Strategic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Studies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(IISS), Λονδίνο, Ειδικός Σύμβουλος,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Fondation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pour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la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Recherche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Stratégique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(FRS), </w:t>
      </w:r>
      <w:r w:rsidR="00206371" w:rsidRPr="00D52A2E">
        <w:rPr>
          <w:rFonts w:cstheme="minorHAnsi"/>
          <w:color w:val="0A0A0A"/>
          <w:sz w:val="28"/>
          <w:szCs w:val="28"/>
        </w:rPr>
        <w:t xml:space="preserve">επισήμανε πως ενώ η ΕΕ </w:t>
      </w:r>
      <w:r w:rsidR="00206371" w:rsidRPr="00D52A2E">
        <w:rPr>
          <w:rFonts w:cstheme="minorHAnsi"/>
          <w:color w:val="000000" w:themeColor="text1"/>
          <w:sz w:val="28"/>
          <w:szCs w:val="28"/>
        </w:rPr>
        <w:t xml:space="preserve">αντιμετώπισε το ζήτημα της Ιρλανδίας με το </w:t>
      </w:r>
      <w:r w:rsidR="00206371" w:rsidRPr="00D52A2E">
        <w:rPr>
          <w:rFonts w:cstheme="minorHAnsi"/>
          <w:color w:val="000000" w:themeColor="text1"/>
          <w:sz w:val="28"/>
          <w:szCs w:val="28"/>
          <w:lang w:val="en-US"/>
        </w:rPr>
        <w:t>Brexit</w:t>
      </w:r>
      <w:r w:rsidR="00206371" w:rsidRPr="00D52A2E">
        <w:rPr>
          <w:rFonts w:cstheme="minorHAnsi"/>
          <w:color w:val="000000" w:themeColor="text1"/>
          <w:sz w:val="28"/>
          <w:szCs w:val="28"/>
        </w:rPr>
        <w:t xml:space="preserve"> ως ευρωπαϊκό πρόβλημα δεν αντιμετώπισε εξ αρχής το </w:t>
      </w:r>
      <w:r w:rsidR="00977EBA" w:rsidRPr="00D52A2E">
        <w:rPr>
          <w:rFonts w:cstheme="minorHAnsi"/>
          <w:color w:val="000000" w:themeColor="text1"/>
          <w:sz w:val="28"/>
          <w:szCs w:val="28"/>
        </w:rPr>
        <w:t>ε</w:t>
      </w:r>
      <w:r w:rsidR="00206371" w:rsidRPr="00D52A2E">
        <w:rPr>
          <w:rFonts w:cstheme="minorHAnsi"/>
          <w:color w:val="000000" w:themeColor="text1"/>
          <w:sz w:val="28"/>
          <w:szCs w:val="28"/>
        </w:rPr>
        <w:t>λληνοτουρκικό ως τέτοιο</w:t>
      </w:r>
      <w:r w:rsidR="00B77042">
        <w:rPr>
          <w:rFonts w:cstheme="minorHAnsi"/>
          <w:color w:val="000000" w:themeColor="text1"/>
          <w:sz w:val="28"/>
          <w:szCs w:val="28"/>
        </w:rPr>
        <w:t>, αλλά ως</w:t>
      </w:r>
      <w:r w:rsidR="00206371" w:rsidRPr="00D52A2E">
        <w:rPr>
          <w:rFonts w:cstheme="minorHAnsi"/>
          <w:color w:val="000000" w:themeColor="text1"/>
          <w:sz w:val="28"/>
          <w:szCs w:val="28"/>
        </w:rPr>
        <w:t xml:space="preserve"> σύγκρουση Ελλάδα</w:t>
      </w:r>
      <w:r w:rsidR="00977EBA" w:rsidRPr="00D52A2E">
        <w:rPr>
          <w:rFonts w:cstheme="minorHAnsi"/>
          <w:color w:val="000000" w:themeColor="text1"/>
          <w:sz w:val="28"/>
          <w:szCs w:val="28"/>
        </w:rPr>
        <w:t>ς</w:t>
      </w:r>
      <w:r w:rsidR="00206371" w:rsidRPr="00D52A2E">
        <w:rPr>
          <w:rFonts w:cstheme="minorHAnsi"/>
          <w:color w:val="000000" w:themeColor="text1"/>
          <w:sz w:val="28"/>
          <w:szCs w:val="28"/>
        </w:rPr>
        <w:t>-Τουρκίας.</w:t>
      </w:r>
      <w:r w:rsidR="00B77042">
        <w:rPr>
          <w:rFonts w:cstheme="minorHAnsi"/>
          <w:color w:val="000000" w:themeColor="text1"/>
          <w:sz w:val="28"/>
          <w:szCs w:val="28"/>
        </w:rPr>
        <w:t xml:space="preserve"> Τόνισε πως αν η ΕΕ αντιμετώπιζε τέτοιου είδους προβλήματα, ως ευρωπαϊκά ζητήματα, σήμερα θα μιλούσαμε για μία άλλη Ένωση. </w:t>
      </w:r>
      <w:r w:rsidR="00977EBA" w:rsidRPr="00D52A2E">
        <w:rPr>
          <w:rFonts w:cstheme="minorHAnsi"/>
          <w:color w:val="000000" w:themeColor="text1"/>
          <w:sz w:val="28"/>
          <w:szCs w:val="28"/>
        </w:rPr>
        <w:t xml:space="preserve">Ο </w:t>
      </w:r>
      <w:proofErr w:type="spellStart"/>
      <w:r w:rsidR="00977EBA" w:rsidRPr="00D52A2E">
        <w:rPr>
          <w:rFonts w:cstheme="minorHAnsi"/>
          <w:color w:val="000000" w:themeColor="text1"/>
          <w:sz w:val="28"/>
          <w:szCs w:val="28"/>
          <w:lang w:val="en-US"/>
        </w:rPr>
        <w:t>Fransois</w:t>
      </w:r>
      <w:proofErr w:type="spellEnd"/>
      <w:r w:rsidR="00977EBA" w:rsidRPr="00D52A2E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977EBA" w:rsidRPr="00D52A2E">
        <w:rPr>
          <w:rFonts w:cstheme="minorHAnsi"/>
          <w:color w:val="000000" w:themeColor="text1"/>
          <w:sz w:val="28"/>
          <w:szCs w:val="28"/>
          <w:lang w:val="en-US"/>
        </w:rPr>
        <w:t>Heisbourg</w:t>
      </w:r>
      <w:proofErr w:type="spellEnd"/>
      <w:r w:rsidR="00977EBA" w:rsidRPr="00D52A2E">
        <w:rPr>
          <w:rFonts w:cstheme="minorHAnsi"/>
          <w:color w:val="000000" w:themeColor="text1"/>
          <w:sz w:val="28"/>
          <w:szCs w:val="28"/>
        </w:rPr>
        <w:t xml:space="preserve"> εξήγησε πως ενδεχόμενη απομάκρυνση της Τουρκίας από το ΝΑΤΟ θα ευνοούσε τον </w:t>
      </w:r>
      <w:proofErr w:type="spellStart"/>
      <w:r w:rsidR="00977EBA" w:rsidRPr="00D52A2E">
        <w:rPr>
          <w:rFonts w:cstheme="minorHAnsi"/>
          <w:color w:val="000000" w:themeColor="text1"/>
          <w:sz w:val="28"/>
          <w:szCs w:val="28"/>
        </w:rPr>
        <w:t>Ερντογάν</w:t>
      </w:r>
      <w:proofErr w:type="spellEnd"/>
      <w:r w:rsidR="00977EBA" w:rsidRPr="00D52A2E">
        <w:rPr>
          <w:rFonts w:cstheme="minorHAnsi"/>
          <w:color w:val="000000" w:themeColor="text1"/>
          <w:sz w:val="28"/>
          <w:szCs w:val="28"/>
        </w:rPr>
        <w:t xml:space="preserve"> γιατί οι Τούρκοι είναι έντονα πατριώτες και θα τάσσονταν αυτομάτως με τον πρόεδρο τους.</w:t>
      </w:r>
      <w:r w:rsidR="00B77042">
        <w:rPr>
          <w:rFonts w:cstheme="minorHAnsi"/>
          <w:color w:val="000000" w:themeColor="text1"/>
          <w:sz w:val="28"/>
          <w:szCs w:val="28"/>
        </w:rPr>
        <w:t xml:space="preserve"> </w:t>
      </w:r>
      <w:r w:rsidR="005F1DEF" w:rsidRPr="00D52A2E">
        <w:rPr>
          <w:rFonts w:cstheme="minorHAnsi"/>
          <w:color w:val="000000" w:themeColor="text1"/>
          <w:sz w:val="28"/>
          <w:szCs w:val="28"/>
        </w:rPr>
        <w:t>Ο</w:t>
      </w:r>
      <w:r w:rsidR="005F1DEF" w:rsidRPr="00D52A2E">
        <w:rPr>
          <w:rFonts w:cstheme="minorHAnsi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="005F1DEF" w:rsidRPr="00D52A2E">
        <w:rPr>
          <w:rStyle w:val="Strong"/>
          <w:rFonts w:cstheme="minorHAnsi"/>
          <w:color w:val="0A0A0A"/>
          <w:sz w:val="28"/>
          <w:szCs w:val="28"/>
          <w:shd w:val="clear" w:color="auto" w:fill="FFFFFF"/>
        </w:rPr>
        <w:t>Ian</w:t>
      </w:r>
      <w:proofErr w:type="spellEnd"/>
      <w:r w:rsidR="005F1DEF" w:rsidRPr="00D52A2E">
        <w:rPr>
          <w:rStyle w:val="Strong"/>
          <w:rFonts w:cstheme="minorHAnsi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="005F1DEF" w:rsidRPr="00D52A2E">
        <w:rPr>
          <w:rStyle w:val="Strong"/>
          <w:rFonts w:cstheme="minorHAnsi"/>
          <w:color w:val="0A0A0A"/>
          <w:sz w:val="28"/>
          <w:szCs w:val="28"/>
          <w:shd w:val="clear" w:color="auto" w:fill="FFFFFF"/>
        </w:rPr>
        <w:t>Lesser</w:t>
      </w:r>
      <w:proofErr w:type="spellEnd"/>
      <w:r w:rsidR="00977EBA" w:rsidRPr="00D52A2E">
        <w:rPr>
          <w:rFonts w:cstheme="minorHAnsi"/>
          <w:color w:val="000000" w:themeColor="text1"/>
          <w:sz w:val="28"/>
          <w:szCs w:val="28"/>
        </w:rPr>
        <w:t xml:space="preserve"> </w:t>
      </w:r>
      <w:r w:rsidR="00977EBA" w:rsidRPr="00D52A2E">
        <w:rPr>
          <w:rFonts w:cstheme="minorHAnsi"/>
          <w:color w:val="0A0A0A"/>
          <w:sz w:val="28"/>
          <w:szCs w:val="28"/>
        </w:rPr>
        <w:t>, Αντιπρόεδρος και Εκτελεστικός Διευθυντή</w:t>
      </w:r>
      <w:r w:rsidR="00977EBA" w:rsidRPr="00D52A2E">
        <w:rPr>
          <w:rFonts w:cstheme="minorHAnsi"/>
          <w:color w:val="0A0A0A"/>
          <w:sz w:val="28"/>
          <w:szCs w:val="28"/>
          <w:shd w:val="clear" w:color="auto" w:fill="FFFFFF"/>
        </w:rPr>
        <w:t xml:space="preserve">ς, The </w:t>
      </w:r>
      <w:proofErr w:type="spellStart"/>
      <w:r w:rsidR="00977EBA" w:rsidRPr="00D52A2E">
        <w:rPr>
          <w:rFonts w:cstheme="minorHAnsi"/>
          <w:color w:val="0A0A0A"/>
          <w:sz w:val="28"/>
          <w:szCs w:val="28"/>
          <w:shd w:val="clear" w:color="auto" w:fill="FFFFFF"/>
        </w:rPr>
        <w:t>German</w:t>
      </w:r>
      <w:proofErr w:type="spellEnd"/>
      <w:r w:rsidR="00977EBA" w:rsidRPr="00D52A2E">
        <w:rPr>
          <w:rFonts w:cstheme="minorHAnsi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="00977EBA" w:rsidRPr="00D52A2E">
        <w:rPr>
          <w:rFonts w:cstheme="minorHAnsi"/>
          <w:color w:val="0A0A0A"/>
          <w:sz w:val="28"/>
          <w:szCs w:val="28"/>
          <w:shd w:val="clear" w:color="auto" w:fill="FFFFFF"/>
        </w:rPr>
        <w:t>Marshall</w:t>
      </w:r>
      <w:proofErr w:type="spellEnd"/>
      <w:r w:rsidR="00977EBA" w:rsidRPr="00D52A2E">
        <w:rPr>
          <w:rFonts w:cstheme="minorHAnsi"/>
          <w:color w:val="0A0A0A"/>
          <w:sz w:val="28"/>
          <w:szCs w:val="28"/>
          <w:shd w:val="clear" w:color="auto" w:fill="FFFFFF"/>
        </w:rPr>
        <w:t xml:space="preserve"> Fund of the United States (GMFUS),</w:t>
      </w:r>
      <w:r w:rsidR="00977EBA" w:rsidRPr="00D52A2E">
        <w:rPr>
          <w:rFonts w:cstheme="minorHAnsi"/>
          <w:color w:val="0A0A0A"/>
          <w:sz w:val="28"/>
          <w:szCs w:val="28"/>
        </w:rPr>
        <w:t xml:space="preserve"> είπε πως ο Τζο </w:t>
      </w:r>
      <w:proofErr w:type="spellStart"/>
      <w:r w:rsidR="00977EBA" w:rsidRPr="00D52A2E">
        <w:rPr>
          <w:rFonts w:cstheme="minorHAnsi"/>
          <w:color w:val="0A0A0A"/>
          <w:sz w:val="28"/>
          <w:szCs w:val="28"/>
        </w:rPr>
        <w:t>Μπάιντεν</w:t>
      </w:r>
      <w:proofErr w:type="spellEnd"/>
      <w:r w:rsidR="00977EBA" w:rsidRPr="00D52A2E">
        <w:rPr>
          <w:rFonts w:cstheme="minorHAnsi"/>
          <w:color w:val="0A0A0A"/>
          <w:sz w:val="28"/>
          <w:szCs w:val="28"/>
        </w:rPr>
        <w:t>, αντίθετα από τον Μπαράκ Ομπάμα, είναι της σχολής της έντονης εξωτερικής πολιτικής αλλά οι Ηνωμένες Πολιτείες δεν μπορούν να κάνουν και πολλά. Ο</w:t>
      </w:r>
      <w:r w:rsidR="005F1DEF" w:rsidRPr="00D52A2E">
        <w:rPr>
          <w:rFonts w:cstheme="minorHAnsi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="005F1DEF" w:rsidRPr="00D52A2E">
        <w:rPr>
          <w:rStyle w:val="Strong"/>
          <w:rFonts w:cstheme="minorHAnsi"/>
          <w:color w:val="0A0A0A"/>
          <w:sz w:val="28"/>
          <w:szCs w:val="28"/>
          <w:shd w:val="clear" w:color="auto" w:fill="FFFFFF"/>
        </w:rPr>
        <w:t>Ian</w:t>
      </w:r>
      <w:proofErr w:type="spellEnd"/>
      <w:r w:rsidR="005F1DEF" w:rsidRPr="00D52A2E">
        <w:rPr>
          <w:rStyle w:val="Strong"/>
          <w:rFonts w:cstheme="minorHAnsi"/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="005F1DEF" w:rsidRPr="00D52A2E">
        <w:rPr>
          <w:rStyle w:val="Strong"/>
          <w:rFonts w:cstheme="minorHAnsi"/>
          <w:color w:val="0A0A0A"/>
          <w:sz w:val="28"/>
          <w:szCs w:val="28"/>
          <w:shd w:val="clear" w:color="auto" w:fill="FFFFFF"/>
        </w:rPr>
        <w:t>Lesser</w:t>
      </w:r>
      <w:proofErr w:type="spellEnd"/>
      <w:r w:rsidR="00977EBA" w:rsidRPr="00D52A2E">
        <w:rPr>
          <w:rFonts w:cstheme="minorHAnsi"/>
          <w:color w:val="0A0A0A"/>
          <w:sz w:val="28"/>
          <w:szCs w:val="28"/>
        </w:rPr>
        <w:t xml:space="preserve"> </w:t>
      </w:r>
      <w:r w:rsidR="005F1DEF" w:rsidRPr="00D52A2E">
        <w:rPr>
          <w:rFonts w:cstheme="minorHAnsi"/>
          <w:color w:val="0A0A0A"/>
          <w:sz w:val="28"/>
          <w:szCs w:val="28"/>
        </w:rPr>
        <w:t xml:space="preserve">είπε πως ανέκαθεν οι ΗΠΑ είχαν μία δύσκολη σχέση με την Τουρκία, μία σχέση μονόπλευρη σε θέματα άμυνας και εξωτερικής πολιτικής. Και επισήμανε πως η Άγκυρα έχει βάλει τον εαυτό της στη γωνία και αυτό είναι πολύ δύσκολο να αλλάξει στο εγγύς μέλλον.  </w:t>
      </w:r>
      <w:r w:rsidR="005F1DEF" w:rsidRPr="00D52A2E">
        <w:rPr>
          <w:rStyle w:val="Strong"/>
          <w:rFonts w:cstheme="minorHAnsi"/>
          <w:color w:val="0A0A0A"/>
          <w:sz w:val="28"/>
          <w:szCs w:val="28"/>
        </w:rPr>
        <w:t xml:space="preserve">Ο </w:t>
      </w:r>
      <w:r w:rsidRPr="00D52A2E">
        <w:rPr>
          <w:rStyle w:val="Strong"/>
          <w:rFonts w:cstheme="minorHAnsi"/>
          <w:color w:val="0A0A0A"/>
          <w:sz w:val="28"/>
          <w:szCs w:val="28"/>
        </w:rPr>
        <w:t>Λουκάς Τσούκαλης</w:t>
      </w:r>
      <w:r w:rsidRPr="00D52A2E">
        <w:rPr>
          <w:rFonts w:cstheme="minorHAnsi"/>
          <w:color w:val="0A0A0A"/>
          <w:sz w:val="28"/>
          <w:szCs w:val="28"/>
        </w:rPr>
        <w:t xml:space="preserve">, Πρόεδρος, ΕΛΙΑΜΕΠ, Καθηγητής,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Sciences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 </w:t>
      </w:r>
      <w:proofErr w:type="spellStart"/>
      <w:r w:rsidRPr="00D52A2E">
        <w:rPr>
          <w:rFonts w:cstheme="minorHAnsi"/>
          <w:color w:val="0A0A0A"/>
          <w:sz w:val="28"/>
          <w:szCs w:val="28"/>
        </w:rPr>
        <w:t>Po</w:t>
      </w:r>
      <w:proofErr w:type="spellEnd"/>
      <w:r w:rsidRPr="00D52A2E">
        <w:rPr>
          <w:rFonts w:cstheme="minorHAnsi"/>
          <w:color w:val="0A0A0A"/>
          <w:sz w:val="28"/>
          <w:szCs w:val="28"/>
        </w:rPr>
        <w:t xml:space="preserve">, </w:t>
      </w:r>
      <w:r w:rsidR="00233A87" w:rsidRPr="00D52A2E">
        <w:rPr>
          <w:rFonts w:cstheme="minorHAnsi"/>
          <w:color w:val="0A0A0A"/>
          <w:sz w:val="28"/>
          <w:szCs w:val="28"/>
        </w:rPr>
        <w:t>επισήμανε πως η Τουρκία</w:t>
      </w:r>
      <w:r w:rsidR="00233A87" w:rsidRPr="00D52A2E">
        <w:rPr>
          <w:rFonts w:cstheme="minorHAnsi"/>
          <w:sz w:val="28"/>
          <w:szCs w:val="28"/>
        </w:rPr>
        <w:t xml:space="preserve"> είναι μία </w:t>
      </w:r>
      <w:proofErr w:type="spellStart"/>
      <w:r w:rsidR="00233A87" w:rsidRPr="00D52A2E">
        <w:rPr>
          <w:rFonts w:cstheme="minorHAnsi"/>
          <w:sz w:val="28"/>
          <w:szCs w:val="28"/>
        </w:rPr>
        <w:t>απορρυθμιστική</w:t>
      </w:r>
      <w:proofErr w:type="spellEnd"/>
      <w:r w:rsidR="00233A87" w:rsidRPr="00D52A2E">
        <w:rPr>
          <w:rFonts w:cstheme="minorHAnsi"/>
          <w:sz w:val="28"/>
          <w:szCs w:val="28"/>
        </w:rPr>
        <w:t xml:space="preserve"> δύναμη στην περιοχή. Αυτό για την Ελλάδα σημαίνει ότι πάντα πρέπει να είναι έτοιμη να συμμετέχει σε </w:t>
      </w:r>
      <w:r w:rsidR="00233A87" w:rsidRPr="00D52A2E">
        <w:rPr>
          <w:rFonts w:cstheme="minorHAnsi"/>
          <w:sz w:val="28"/>
          <w:szCs w:val="28"/>
        </w:rPr>
        <w:lastRenderedPageBreak/>
        <w:t xml:space="preserve">δημιουργικό διάλογο με την Τουρκία ώστε να μπορεί να αντιμετωπίσει διμερή προβλήματα. Και η  Ελληνική εξωτερική πολιτική έχει δείξει πολύ θετικά βήματα προς αυτή την κατεύθυνση, τόνισε </w:t>
      </w:r>
      <w:r w:rsidR="00233A87" w:rsidRPr="00E47479">
        <w:rPr>
          <w:rFonts w:cstheme="minorHAnsi"/>
          <w:b/>
          <w:bCs/>
          <w:sz w:val="28"/>
          <w:szCs w:val="28"/>
        </w:rPr>
        <w:t>ο Λουκάς Τσούκαλης. Ο πρόεδρος του ΕΛΙΑΜΕΠ</w:t>
      </w:r>
      <w:r w:rsidR="00233A87" w:rsidRPr="00D52A2E">
        <w:rPr>
          <w:rFonts w:cstheme="minorHAnsi"/>
          <w:sz w:val="28"/>
          <w:szCs w:val="28"/>
        </w:rPr>
        <w:t xml:space="preserve"> είπε πως η Τουρκία θα μπορούσε να είναι ένας στρατηγικός συνεργάτης της ΕΕ και για χρόνια αντιμετωπιζόταν ως ενδεχόμενο μέλος. Το καθεστώς </w:t>
      </w:r>
      <w:proofErr w:type="spellStart"/>
      <w:r w:rsidR="00233A87" w:rsidRPr="00D52A2E">
        <w:rPr>
          <w:rFonts w:cstheme="minorHAnsi"/>
          <w:sz w:val="28"/>
          <w:szCs w:val="28"/>
        </w:rPr>
        <w:t>Ερντογάν</w:t>
      </w:r>
      <w:proofErr w:type="spellEnd"/>
      <w:r w:rsidR="00233A87" w:rsidRPr="00D52A2E">
        <w:rPr>
          <w:rFonts w:cstheme="minorHAnsi"/>
          <w:sz w:val="28"/>
          <w:szCs w:val="28"/>
        </w:rPr>
        <w:t xml:space="preserve"> άλλαξε τις ισορροπίες και τώρα οι Ευρωπαίοι τον εκλαμβάνουν πλέον ως </w:t>
      </w:r>
      <w:proofErr w:type="spellStart"/>
      <w:r w:rsidR="00233A87" w:rsidRPr="00D52A2E">
        <w:rPr>
          <w:rFonts w:cstheme="minorHAnsi"/>
          <w:sz w:val="28"/>
          <w:szCs w:val="28"/>
        </w:rPr>
        <w:t>απορρυθμιστή</w:t>
      </w:r>
      <w:proofErr w:type="spellEnd"/>
      <w:r w:rsidR="00233A87" w:rsidRPr="00D52A2E">
        <w:rPr>
          <w:rFonts w:cstheme="minorHAnsi"/>
          <w:sz w:val="28"/>
          <w:szCs w:val="28"/>
        </w:rPr>
        <w:t>, ενδεχομένως και ως  κίνδυνο, παρά ως σύμμαχο.</w:t>
      </w:r>
      <w:r w:rsidR="0068278C" w:rsidRPr="00D52A2E">
        <w:rPr>
          <w:rFonts w:cstheme="minorHAnsi"/>
          <w:sz w:val="28"/>
          <w:szCs w:val="28"/>
        </w:rPr>
        <w:t xml:space="preserve"> Σχολιάζοντας την εκλογή </w:t>
      </w:r>
      <w:proofErr w:type="spellStart"/>
      <w:r w:rsidR="0068278C" w:rsidRPr="00D52A2E">
        <w:rPr>
          <w:rFonts w:cstheme="minorHAnsi"/>
          <w:sz w:val="28"/>
          <w:szCs w:val="28"/>
        </w:rPr>
        <w:t>Μπάιντεν</w:t>
      </w:r>
      <w:proofErr w:type="spellEnd"/>
      <w:r w:rsidR="00233A87" w:rsidRPr="00D52A2E">
        <w:rPr>
          <w:rFonts w:cstheme="minorHAnsi"/>
          <w:sz w:val="28"/>
          <w:szCs w:val="28"/>
        </w:rPr>
        <w:t xml:space="preserve"> </w:t>
      </w:r>
      <w:r w:rsidR="0068278C" w:rsidRPr="00D52A2E">
        <w:rPr>
          <w:rFonts w:cstheme="minorHAnsi"/>
          <w:sz w:val="28"/>
          <w:szCs w:val="28"/>
        </w:rPr>
        <w:t xml:space="preserve">ο </w:t>
      </w:r>
      <w:r w:rsidR="0068278C" w:rsidRPr="00E47479">
        <w:rPr>
          <w:rFonts w:cstheme="minorHAnsi"/>
          <w:b/>
          <w:bCs/>
          <w:sz w:val="28"/>
          <w:szCs w:val="28"/>
        </w:rPr>
        <w:t xml:space="preserve">Λουκάς </w:t>
      </w:r>
      <w:proofErr w:type="spellStart"/>
      <w:r w:rsidR="0068278C" w:rsidRPr="00E47479">
        <w:rPr>
          <w:rFonts w:cstheme="minorHAnsi"/>
          <w:b/>
          <w:bCs/>
          <w:sz w:val="28"/>
          <w:szCs w:val="28"/>
        </w:rPr>
        <w:t>Τσούκαλης</w:t>
      </w:r>
      <w:proofErr w:type="spellEnd"/>
      <w:r w:rsidR="0068278C" w:rsidRPr="00D52A2E">
        <w:rPr>
          <w:rFonts w:cstheme="minorHAnsi"/>
          <w:sz w:val="28"/>
          <w:szCs w:val="28"/>
        </w:rPr>
        <w:t xml:space="preserve"> είπε πως η Διεθνής Κοινότητα περιμένει να συνεργαστεί με έναν </w:t>
      </w:r>
      <w:r w:rsidR="00D52A2E" w:rsidRPr="00D52A2E">
        <w:rPr>
          <w:rFonts w:cstheme="minorHAnsi"/>
          <w:sz w:val="28"/>
          <w:szCs w:val="28"/>
        </w:rPr>
        <w:t>αξιόπιστο ηγέτη</w:t>
      </w:r>
      <w:r w:rsidR="00E47479" w:rsidRPr="00E47479">
        <w:rPr>
          <w:rFonts w:cstheme="minorHAnsi"/>
          <w:sz w:val="28"/>
          <w:szCs w:val="28"/>
        </w:rPr>
        <w:t>,</w:t>
      </w:r>
      <w:r w:rsidR="00D52A2E" w:rsidRPr="00D52A2E">
        <w:rPr>
          <w:rFonts w:cstheme="minorHAnsi"/>
          <w:sz w:val="28"/>
          <w:szCs w:val="28"/>
        </w:rPr>
        <w:t xml:space="preserve"> που θα σεβαστεί συμμαχίες και παγκόσμιους κανόνες</w:t>
      </w:r>
      <w:r w:rsidR="00E47479" w:rsidRPr="00E47479">
        <w:rPr>
          <w:rFonts w:cstheme="minorHAnsi"/>
          <w:sz w:val="28"/>
          <w:szCs w:val="28"/>
        </w:rPr>
        <w:t>,</w:t>
      </w:r>
      <w:r w:rsidR="00D52A2E" w:rsidRPr="00D52A2E">
        <w:rPr>
          <w:rFonts w:cstheme="minorHAnsi"/>
          <w:sz w:val="28"/>
          <w:szCs w:val="28"/>
        </w:rPr>
        <w:t xml:space="preserve"> ενώ θα αντιμετωπίσει και παγκόσμια προβλήματα όπως την περιβαλλοντική καταστροφή. </w:t>
      </w:r>
      <w:r w:rsidR="0068278C" w:rsidRPr="00D52A2E">
        <w:rPr>
          <w:rFonts w:cstheme="minorHAnsi"/>
          <w:sz w:val="28"/>
          <w:szCs w:val="28"/>
        </w:rPr>
        <w:t xml:space="preserve"> </w:t>
      </w:r>
    </w:p>
    <w:p w14:paraId="197F9CF9" w14:textId="1C260E9A" w:rsidR="00EE4388" w:rsidRPr="00D52A2E" w:rsidRDefault="005F1DEF" w:rsidP="00233A87">
      <w:pPr>
        <w:rPr>
          <w:rFonts w:cstheme="minorHAnsi"/>
          <w:sz w:val="28"/>
          <w:szCs w:val="28"/>
        </w:rPr>
      </w:pPr>
      <w:r w:rsidRPr="00D52A2E">
        <w:rPr>
          <w:rFonts w:cstheme="minorHAnsi"/>
          <w:color w:val="0A0A0A"/>
          <w:sz w:val="28"/>
          <w:szCs w:val="28"/>
        </w:rPr>
        <w:t xml:space="preserve">Τη συζήτηση συντόνισε </w:t>
      </w:r>
      <w:r w:rsidR="0012195C">
        <w:rPr>
          <w:rFonts w:cstheme="minorHAnsi"/>
          <w:color w:val="0A0A0A"/>
          <w:sz w:val="28"/>
          <w:szCs w:val="28"/>
        </w:rPr>
        <w:t>η</w:t>
      </w:r>
      <w:r w:rsidR="00EE4388" w:rsidRPr="00D52A2E">
        <w:rPr>
          <w:rFonts w:cstheme="minorHAnsi"/>
          <w:color w:val="0A0A0A"/>
          <w:sz w:val="28"/>
          <w:szCs w:val="28"/>
        </w:rPr>
        <w:t> </w:t>
      </w:r>
      <w:bookmarkStart w:id="1" w:name="_Hlk56009333"/>
      <w:r w:rsidR="00EE4388" w:rsidRPr="00D52A2E">
        <w:rPr>
          <w:rStyle w:val="Strong"/>
          <w:rFonts w:cstheme="minorHAnsi"/>
          <w:color w:val="0A0A0A"/>
          <w:sz w:val="28"/>
          <w:szCs w:val="28"/>
        </w:rPr>
        <w:t>Άννα-</w:t>
      </w:r>
      <w:proofErr w:type="spellStart"/>
      <w:r w:rsidR="00EE4388" w:rsidRPr="00D52A2E">
        <w:rPr>
          <w:rStyle w:val="Strong"/>
          <w:rFonts w:cstheme="minorHAnsi"/>
          <w:color w:val="0A0A0A"/>
          <w:sz w:val="28"/>
          <w:szCs w:val="28"/>
        </w:rPr>
        <w:t>Κύνθια</w:t>
      </w:r>
      <w:proofErr w:type="spellEnd"/>
      <w:r w:rsidR="00EE4388" w:rsidRPr="00D52A2E">
        <w:rPr>
          <w:rStyle w:val="Strong"/>
          <w:rFonts w:cstheme="minorHAnsi"/>
          <w:color w:val="0A0A0A"/>
          <w:sz w:val="28"/>
          <w:szCs w:val="28"/>
        </w:rPr>
        <w:t xml:space="preserve"> </w:t>
      </w:r>
      <w:proofErr w:type="spellStart"/>
      <w:r w:rsidR="00EE4388" w:rsidRPr="00D52A2E">
        <w:rPr>
          <w:rStyle w:val="Strong"/>
          <w:rFonts w:cstheme="minorHAnsi"/>
          <w:color w:val="0A0A0A"/>
          <w:sz w:val="28"/>
          <w:szCs w:val="28"/>
        </w:rPr>
        <w:t>Μπουσδούκου</w:t>
      </w:r>
      <w:proofErr w:type="spellEnd"/>
      <w:r w:rsidR="00EE4388" w:rsidRPr="00D52A2E">
        <w:rPr>
          <w:rFonts w:cstheme="minorHAnsi"/>
          <w:color w:val="0A0A0A"/>
          <w:sz w:val="28"/>
          <w:szCs w:val="28"/>
        </w:rPr>
        <w:t xml:space="preserve">, Διευθύνουσα Σύμβουλος του </w:t>
      </w:r>
      <w:proofErr w:type="spellStart"/>
      <w:r w:rsidR="00EE4388" w:rsidRPr="00D52A2E">
        <w:rPr>
          <w:rFonts w:cstheme="minorHAnsi"/>
          <w:color w:val="0A0A0A"/>
          <w:sz w:val="28"/>
          <w:szCs w:val="28"/>
        </w:rPr>
        <w:t>iMEdD</w:t>
      </w:r>
      <w:proofErr w:type="spellEnd"/>
      <w:r w:rsidR="00EE4388" w:rsidRPr="00D52A2E">
        <w:rPr>
          <w:rFonts w:cstheme="minorHAnsi"/>
          <w:color w:val="0A0A0A"/>
          <w:sz w:val="28"/>
          <w:szCs w:val="28"/>
        </w:rPr>
        <w:t xml:space="preserve">, Εκτελεστική Διευθύντρια «ΙΣΝ Διάλογοι», </w:t>
      </w:r>
      <w:bookmarkEnd w:id="1"/>
      <w:r w:rsidR="00EE4388" w:rsidRPr="00D52A2E">
        <w:rPr>
          <w:rFonts w:cstheme="minorHAnsi"/>
          <w:color w:val="0A0A0A"/>
          <w:sz w:val="28"/>
          <w:szCs w:val="28"/>
        </w:rPr>
        <w:t>Δημοσιογράφος</w:t>
      </w:r>
      <w:r w:rsidRPr="00D52A2E">
        <w:rPr>
          <w:rFonts w:cstheme="minorHAnsi"/>
          <w:color w:val="0A0A0A"/>
          <w:sz w:val="28"/>
          <w:szCs w:val="28"/>
        </w:rPr>
        <w:t>.</w:t>
      </w:r>
    </w:p>
    <w:p w14:paraId="07A13BB5" w14:textId="644F8F5F" w:rsidR="00EE4388" w:rsidRPr="00D52A2E" w:rsidRDefault="00EE4388" w:rsidP="00EE4388">
      <w:pPr>
        <w:pStyle w:val="NormalWeb"/>
        <w:shd w:val="clear" w:color="auto" w:fill="FFFFFF"/>
        <w:rPr>
          <w:rFonts w:asciiTheme="minorHAnsi" w:hAnsiTheme="minorHAnsi" w:cstheme="minorHAnsi"/>
          <w:color w:val="0A0A0A"/>
          <w:sz w:val="28"/>
          <w:szCs w:val="28"/>
          <w:lang w:val="en-US"/>
        </w:rPr>
      </w:pPr>
      <w:r w:rsidRPr="00D52A2E">
        <w:rPr>
          <w:rFonts w:asciiTheme="minorHAnsi" w:hAnsiTheme="minorHAnsi" w:cstheme="minorHAnsi"/>
          <w:color w:val="0A0A0A"/>
          <w:sz w:val="28"/>
          <w:szCs w:val="28"/>
          <w:lang w:val="en-US"/>
        </w:rPr>
        <w:t> </w:t>
      </w:r>
      <w:proofErr w:type="spellStart"/>
      <w:r w:rsidRPr="00D52A2E">
        <w:rPr>
          <w:rFonts w:asciiTheme="minorHAnsi" w:hAnsiTheme="minorHAnsi" w:cstheme="minorHAnsi"/>
          <w:color w:val="0A0A0A"/>
          <w:sz w:val="28"/>
          <w:szCs w:val="28"/>
        </w:rPr>
        <w:t>Συνδιοργανωτές</w:t>
      </w:r>
      <w:proofErr w:type="spellEnd"/>
      <w:r w:rsidRPr="00D52A2E">
        <w:rPr>
          <w:rFonts w:asciiTheme="minorHAnsi" w:hAnsiTheme="minorHAnsi" w:cstheme="minorHAnsi"/>
          <w:color w:val="0A0A0A"/>
          <w:sz w:val="28"/>
          <w:szCs w:val="28"/>
          <w:lang w:val="en-US"/>
        </w:rPr>
        <w:t xml:space="preserve">: </w:t>
      </w:r>
      <w:r w:rsidRPr="00D52A2E">
        <w:rPr>
          <w:rFonts w:asciiTheme="minorHAnsi" w:hAnsiTheme="minorHAnsi" w:cstheme="minorHAnsi"/>
          <w:color w:val="0A0A0A"/>
          <w:sz w:val="28"/>
          <w:szCs w:val="28"/>
        </w:rPr>
        <w:t>ΕΛΙΑΜΕΠ</w:t>
      </w:r>
      <w:r w:rsidRPr="00D52A2E">
        <w:rPr>
          <w:rFonts w:asciiTheme="minorHAnsi" w:hAnsiTheme="minorHAnsi" w:cstheme="minorHAnsi"/>
          <w:color w:val="0A0A0A"/>
          <w:sz w:val="28"/>
          <w:szCs w:val="28"/>
          <w:lang w:val="en-US"/>
        </w:rPr>
        <w:t xml:space="preserve">, </w:t>
      </w:r>
      <w:proofErr w:type="spellStart"/>
      <w:r w:rsidRPr="00D52A2E">
        <w:rPr>
          <w:rFonts w:asciiTheme="minorHAnsi" w:hAnsiTheme="minorHAnsi" w:cstheme="minorHAnsi"/>
          <w:color w:val="0A0A0A"/>
          <w:sz w:val="28"/>
          <w:szCs w:val="28"/>
          <w:lang w:val="en-US"/>
        </w:rPr>
        <w:t>Fondation</w:t>
      </w:r>
      <w:proofErr w:type="spellEnd"/>
      <w:r w:rsidRPr="00D52A2E">
        <w:rPr>
          <w:rFonts w:asciiTheme="minorHAnsi" w:hAnsiTheme="minorHAnsi" w:cstheme="minorHAnsi"/>
          <w:color w:val="0A0A0A"/>
          <w:sz w:val="28"/>
          <w:szCs w:val="28"/>
          <w:lang w:val="en-US"/>
        </w:rPr>
        <w:t xml:space="preserve"> pour la Recherche </w:t>
      </w:r>
      <w:proofErr w:type="spellStart"/>
      <w:r w:rsidRPr="00D52A2E">
        <w:rPr>
          <w:rFonts w:asciiTheme="minorHAnsi" w:hAnsiTheme="minorHAnsi" w:cstheme="minorHAnsi"/>
          <w:color w:val="0A0A0A"/>
          <w:sz w:val="28"/>
          <w:szCs w:val="28"/>
          <w:lang w:val="en-US"/>
        </w:rPr>
        <w:t>Stratégique</w:t>
      </w:r>
      <w:proofErr w:type="spellEnd"/>
      <w:r w:rsidRPr="00D52A2E">
        <w:rPr>
          <w:rFonts w:asciiTheme="minorHAnsi" w:hAnsiTheme="minorHAnsi" w:cstheme="minorHAnsi"/>
          <w:color w:val="0A0A0A"/>
          <w:sz w:val="28"/>
          <w:szCs w:val="28"/>
          <w:lang w:val="en-US"/>
        </w:rPr>
        <w:t xml:space="preserve"> (FRS) </w:t>
      </w:r>
      <w:r w:rsidRPr="00D52A2E">
        <w:rPr>
          <w:rFonts w:asciiTheme="minorHAnsi" w:hAnsiTheme="minorHAnsi" w:cstheme="minorHAnsi"/>
          <w:color w:val="0A0A0A"/>
          <w:sz w:val="28"/>
          <w:szCs w:val="28"/>
        </w:rPr>
        <w:t>και</w:t>
      </w:r>
      <w:r w:rsidRPr="00D52A2E">
        <w:rPr>
          <w:rFonts w:asciiTheme="minorHAnsi" w:hAnsiTheme="minorHAnsi" w:cstheme="minorHAnsi"/>
          <w:color w:val="0A0A0A"/>
          <w:sz w:val="28"/>
          <w:szCs w:val="28"/>
          <w:lang w:val="en-US"/>
        </w:rPr>
        <w:t xml:space="preserve"> German Marshall Fund of the United States (GMFUS). </w:t>
      </w:r>
    </w:p>
    <w:p w14:paraId="55CD6E8B" w14:textId="77777777" w:rsidR="00EE4388" w:rsidRPr="00D52A2E" w:rsidRDefault="00EE4388" w:rsidP="00586CFF">
      <w:pPr>
        <w:rPr>
          <w:rFonts w:cstheme="minorHAnsi"/>
          <w:sz w:val="28"/>
          <w:szCs w:val="28"/>
          <w:lang w:val="en-US"/>
        </w:rPr>
      </w:pPr>
    </w:p>
    <w:p w14:paraId="137428D8" w14:textId="77777777" w:rsidR="00EE4388" w:rsidRPr="0068278C" w:rsidRDefault="00EE4388" w:rsidP="00586CFF">
      <w:pPr>
        <w:rPr>
          <w:rFonts w:cstheme="minorHAnsi"/>
          <w:sz w:val="28"/>
          <w:szCs w:val="28"/>
          <w:lang w:val="en-US"/>
        </w:rPr>
      </w:pPr>
    </w:p>
    <w:bookmarkEnd w:id="0"/>
    <w:p w14:paraId="0CD15392" w14:textId="77777777" w:rsidR="00EE4388" w:rsidRPr="0068278C" w:rsidRDefault="00EE4388" w:rsidP="00586CFF">
      <w:pPr>
        <w:rPr>
          <w:rFonts w:cstheme="minorHAnsi"/>
          <w:sz w:val="28"/>
          <w:szCs w:val="28"/>
          <w:lang w:val="en-US"/>
        </w:rPr>
      </w:pPr>
    </w:p>
    <w:p w14:paraId="057E4088" w14:textId="75E75D75" w:rsidR="001F6605" w:rsidRPr="00B77042" w:rsidRDefault="001F6605">
      <w:pPr>
        <w:rPr>
          <w:lang w:val="en-US"/>
        </w:rPr>
      </w:pPr>
    </w:p>
    <w:sectPr w:rsidR="001F6605" w:rsidRPr="00B77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EF"/>
    <w:rsid w:val="00015227"/>
    <w:rsid w:val="00057669"/>
    <w:rsid w:val="0012195C"/>
    <w:rsid w:val="00161B30"/>
    <w:rsid w:val="001F6605"/>
    <w:rsid w:val="00206371"/>
    <w:rsid w:val="00233A87"/>
    <w:rsid w:val="003011E3"/>
    <w:rsid w:val="003172EF"/>
    <w:rsid w:val="00356529"/>
    <w:rsid w:val="003D7146"/>
    <w:rsid w:val="003F0D53"/>
    <w:rsid w:val="00401800"/>
    <w:rsid w:val="0049335D"/>
    <w:rsid w:val="00494CA8"/>
    <w:rsid w:val="00586CFF"/>
    <w:rsid w:val="005F1DEF"/>
    <w:rsid w:val="0068278C"/>
    <w:rsid w:val="006C3F84"/>
    <w:rsid w:val="0075189F"/>
    <w:rsid w:val="007F5DA1"/>
    <w:rsid w:val="009543CD"/>
    <w:rsid w:val="00977EBA"/>
    <w:rsid w:val="00B77042"/>
    <w:rsid w:val="00D05CF4"/>
    <w:rsid w:val="00D47B15"/>
    <w:rsid w:val="00D52A2E"/>
    <w:rsid w:val="00DF086A"/>
    <w:rsid w:val="00E47479"/>
    <w:rsid w:val="00E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B036"/>
  <w15:chartTrackingRefBased/>
  <w15:docId w15:val="{A88AA9F4-4900-46B7-8B8E-DAA55D1B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E4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Eliamep Media Office</cp:lastModifiedBy>
  <cp:revision>4</cp:revision>
  <dcterms:created xsi:type="dcterms:W3CDTF">2020-11-11T17:04:00Z</dcterms:created>
  <dcterms:modified xsi:type="dcterms:W3CDTF">2020-11-12T12:44:00Z</dcterms:modified>
</cp:coreProperties>
</file>