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1507E" w14:textId="77777777" w:rsidR="005504E5" w:rsidRPr="00C00E05" w:rsidRDefault="005504E5" w:rsidP="005504E5">
      <w:pPr>
        <w:shd w:val="clear" w:color="auto" w:fill="FCFCFC"/>
        <w:spacing w:after="0" w:line="336" w:lineRule="atLeast"/>
        <w:textAlignment w:val="baseline"/>
        <w:outlineLvl w:val="1"/>
        <w:rPr>
          <w:rFonts w:ascii="inherit" w:eastAsia="Times New Roman" w:hAnsi="inherit" w:cs="Times New Roman"/>
          <w:b/>
          <w:bCs/>
          <w:color w:val="4472C4" w:themeColor="accent1"/>
          <w:sz w:val="32"/>
          <w:szCs w:val="32"/>
          <w:lang w:eastAsia="en-GB"/>
        </w:rPr>
      </w:pPr>
      <w:r>
        <w:fldChar w:fldCharType="begin"/>
      </w:r>
      <w:r>
        <w:instrText xml:space="preserve"> HYPERLINK "https://www.peacefare.net/2020/08/08/nuclear-irresponsibility/" </w:instrText>
      </w:r>
      <w:r>
        <w:fldChar w:fldCharType="separate"/>
      </w:r>
      <w:r>
        <w:rPr>
          <w:rStyle w:val="Hyperlink"/>
        </w:rPr>
        <w:t>https://www.peacefare.net/2020/08/08/nuclear-irresponsibility/</w:t>
      </w:r>
      <w:r>
        <w:rPr>
          <w:rStyle w:val="Hyperlink"/>
        </w:rPr>
        <w:fldChar w:fldCharType="end"/>
      </w:r>
    </w:p>
    <w:p w14:paraId="6FCD19FB" w14:textId="77777777" w:rsidR="005504E5" w:rsidRDefault="005504E5" w:rsidP="00AB3E54">
      <w:pPr>
        <w:shd w:val="clear" w:color="auto" w:fill="FCFCFC"/>
        <w:spacing w:after="0" w:line="336" w:lineRule="atLeast"/>
        <w:textAlignment w:val="baseline"/>
        <w:outlineLvl w:val="1"/>
        <w:rPr>
          <w:rFonts w:ascii="inherit" w:eastAsia="Times New Roman" w:hAnsi="inherit" w:cs="Times New Roman"/>
          <w:b/>
          <w:bCs/>
          <w:color w:val="444444"/>
          <w:sz w:val="36"/>
          <w:szCs w:val="36"/>
          <w:lang w:eastAsia="en-GB"/>
        </w:rPr>
      </w:pPr>
    </w:p>
    <w:p w14:paraId="020FD3AA" w14:textId="5DE9DCEB" w:rsidR="00C00E05" w:rsidRDefault="00C00E05" w:rsidP="00AB3E54">
      <w:pPr>
        <w:shd w:val="clear" w:color="auto" w:fill="FCFCFC"/>
        <w:spacing w:after="0" w:line="336" w:lineRule="atLeast"/>
        <w:textAlignment w:val="baseline"/>
        <w:outlineLvl w:val="1"/>
        <w:rPr>
          <w:rFonts w:ascii="inherit" w:eastAsia="Times New Roman" w:hAnsi="inherit" w:cs="Times New Roman"/>
          <w:b/>
          <w:bCs/>
          <w:color w:val="4472C4" w:themeColor="accent1"/>
          <w:sz w:val="32"/>
          <w:szCs w:val="32"/>
          <w:lang w:eastAsia="en-GB"/>
        </w:rPr>
      </w:pPr>
      <w:r>
        <w:rPr>
          <w:noProof/>
        </w:rPr>
        <w:drawing>
          <wp:inline distT="0" distB="0" distL="0" distR="0" wp14:anchorId="6A76C757" wp14:editId="3DCB6FE3">
            <wp:extent cx="660400" cy="660400"/>
            <wp:effectExtent l="0" t="0" r="6350" b="6350"/>
            <wp:docPr id="1" name="Picture 1" descr="danielser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serw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r>
        <w:rPr>
          <w:rFonts w:ascii="inherit" w:eastAsia="Times New Roman" w:hAnsi="inherit" w:cs="Times New Roman"/>
          <w:b/>
          <w:bCs/>
          <w:color w:val="444444"/>
          <w:sz w:val="36"/>
          <w:szCs w:val="36"/>
          <w:lang w:eastAsia="en-GB"/>
        </w:rPr>
        <w:t xml:space="preserve"> </w:t>
      </w:r>
      <w:r w:rsidR="007E25C1">
        <w:rPr>
          <w:rFonts w:ascii="inherit" w:eastAsia="Times New Roman" w:hAnsi="inherit" w:cs="Times New Roman"/>
          <w:b/>
          <w:bCs/>
          <w:color w:val="444444"/>
          <w:sz w:val="36"/>
          <w:szCs w:val="36"/>
          <w:lang w:eastAsia="en-GB"/>
        </w:rPr>
        <w:t xml:space="preserve"> </w:t>
      </w:r>
      <w:r w:rsidRPr="00C00E05">
        <w:rPr>
          <w:rFonts w:ascii="inherit" w:eastAsia="Times New Roman" w:hAnsi="inherit" w:cs="Times New Roman"/>
          <w:b/>
          <w:bCs/>
          <w:color w:val="4472C4" w:themeColor="accent1"/>
          <w:sz w:val="32"/>
          <w:szCs w:val="32"/>
          <w:lang w:eastAsia="en-GB"/>
        </w:rPr>
        <w:t>peacefare.net</w:t>
      </w:r>
    </w:p>
    <w:p w14:paraId="779BF042" w14:textId="77777777" w:rsidR="005504E5" w:rsidRDefault="005504E5" w:rsidP="00AB3E54">
      <w:pPr>
        <w:shd w:val="clear" w:color="auto" w:fill="FCFCFC"/>
        <w:spacing w:after="0" w:line="336" w:lineRule="atLeast"/>
        <w:textAlignment w:val="baseline"/>
        <w:outlineLvl w:val="1"/>
        <w:rPr>
          <w:rFonts w:ascii="inherit" w:eastAsia="Times New Roman" w:hAnsi="inherit" w:cs="Times New Roman"/>
          <w:b/>
          <w:bCs/>
          <w:color w:val="444444"/>
          <w:sz w:val="36"/>
          <w:szCs w:val="36"/>
          <w:lang w:eastAsia="en-GB"/>
        </w:rPr>
      </w:pPr>
    </w:p>
    <w:p w14:paraId="16C4723F" w14:textId="01E32505" w:rsidR="00AB3E54" w:rsidRPr="00AB3E54" w:rsidRDefault="005504E5" w:rsidP="00AB3E54">
      <w:pPr>
        <w:shd w:val="clear" w:color="auto" w:fill="FCFCFC"/>
        <w:spacing w:after="0" w:line="336" w:lineRule="atLeast"/>
        <w:textAlignment w:val="baseline"/>
        <w:outlineLvl w:val="1"/>
        <w:rPr>
          <w:rFonts w:ascii="inherit" w:eastAsia="Times New Roman" w:hAnsi="inherit" w:cs="Times New Roman"/>
          <w:b/>
          <w:bCs/>
          <w:color w:val="444444"/>
          <w:sz w:val="36"/>
          <w:szCs w:val="36"/>
          <w:lang w:eastAsia="en-GB"/>
        </w:rPr>
      </w:pPr>
      <w:hyperlink r:id="rId5" w:history="1">
        <w:r w:rsidR="00AB3E54" w:rsidRPr="00AB3E54">
          <w:rPr>
            <w:rFonts w:ascii="inherit" w:eastAsia="Times New Roman" w:hAnsi="inherit" w:cs="Times New Roman"/>
            <w:b/>
            <w:bCs/>
            <w:color w:val="3366BB"/>
            <w:sz w:val="36"/>
            <w:szCs w:val="36"/>
            <w:u w:val="single"/>
            <w:bdr w:val="none" w:sz="0" w:space="0" w:color="auto" w:frame="1"/>
            <w:lang w:eastAsia="en-GB"/>
          </w:rPr>
          <w:t>Nuclear irresponsibility</w:t>
        </w:r>
      </w:hyperlink>
    </w:p>
    <w:p w14:paraId="077AA698" w14:textId="77777777" w:rsidR="00C00E05" w:rsidRDefault="00C00E05" w:rsidP="00AB3E54">
      <w:pPr>
        <w:shd w:val="clear" w:color="auto" w:fill="EEEEEE"/>
        <w:spacing w:after="150" w:line="240" w:lineRule="auto"/>
        <w:textAlignment w:val="baseline"/>
        <w:rPr>
          <w:rFonts w:ascii="Verdana" w:eastAsia="Times New Roman" w:hAnsi="Verdana" w:cs="Times New Roman"/>
          <w:color w:val="444444"/>
          <w:sz w:val="19"/>
          <w:szCs w:val="19"/>
          <w:lang w:eastAsia="en-GB"/>
        </w:rPr>
      </w:pPr>
    </w:p>
    <w:p w14:paraId="095FA12C" w14:textId="5C88CF04" w:rsidR="00AB3E54" w:rsidRPr="00AB3E54" w:rsidRDefault="00AB3E54" w:rsidP="00AB3E54">
      <w:pPr>
        <w:shd w:val="clear" w:color="auto" w:fill="EEEEEE"/>
        <w:spacing w:after="150" w:line="240" w:lineRule="auto"/>
        <w:textAlignment w:val="baseline"/>
        <w:rPr>
          <w:rFonts w:ascii="Verdana" w:eastAsia="Times New Roman" w:hAnsi="Verdana" w:cs="Times New Roman"/>
          <w:color w:val="444444"/>
          <w:sz w:val="19"/>
          <w:szCs w:val="19"/>
          <w:lang w:eastAsia="en-GB"/>
        </w:rPr>
      </w:pPr>
      <w:r w:rsidRPr="00AB3E54">
        <w:rPr>
          <w:rFonts w:ascii="Verdana" w:eastAsia="Times New Roman" w:hAnsi="Verdana" w:cs="Times New Roman"/>
          <w:color w:val="444444"/>
          <w:sz w:val="19"/>
          <w:szCs w:val="19"/>
          <w:lang w:eastAsia="en-GB"/>
        </w:rPr>
        <w:t>Posted in </w:t>
      </w:r>
      <w:hyperlink r:id="rId6" w:history="1">
        <w:r w:rsidRPr="00AB3E54">
          <w:rPr>
            <w:rFonts w:ascii="Verdana" w:eastAsia="Times New Roman" w:hAnsi="Verdana" w:cs="Times New Roman"/>
            <w:color w:val="3366BB"/>
            <w:sz w:val="19"/>
            <w:szCs w:val="19"/>
            <w:u w:val="single"/>
            <w:bdr w:val="none" w:sz="0" w:space="0" w:color="auto" w:frame="1"/>
            <w:lang w:eastAsia="en-GB"/>
          </w:rPr>
          <w:t>Daniel Serwer</w:t>
        </w:r>
      </w:hyperlink>
      <w:r w:rsidRPr="00AB3E54">
        <w:rPr>
          <w:rFonts w:ascii="Verdana" w:eastAsia="Times New Roman" w:hAnsi="Verdana" w:cs="Times New Roman"/>
          <w:color w:val="444444"/>
          <w:sz w:val="19"/>
          <w:szCs w:val="19"/>
          <w:lang w:eastAsia="en-GB"/>
        </w:rPr>
        <w:t> - </w:t>
      </w:r>
      <w:hyperlink r:id="rId7" w:history="1">
        <w:r w:rsidRPr="00AB3E54">
          <w:rPr>
            <w:rFonts w:ascii="Verdana" w:eastAsia="Times New Roman" w:hAnsi="Verdana" w:cs="Times New Roman"/>
            <w:color w:val="3366BB"/>
            <w:sz w:val="19"/>
            <w:szCs w:val="19"/>
            <w:u w:val="single"/>
            <w:bdr w:val="none" w:sz="0" w:space="0" w:color="auto" w:frame="1"/>
            <w:lang w:eastAsia="en-GB"/>
          </w:rPr>
          <w:t>August 8, 2020</w:t>
        </w:r>
      </w:hyperlink>
      <w:r w:rsidRPr="00AB3E54">
        <w:rPr>
          <w:rFonts w:ascii="Verdana" w:eastAsia="Times New Roman" w:hAnsi="Verdana" w:cs="Times New Roman"/>
          <w:color w:val="444444"/>
          <w:sz w:val="19"/>
          <w:szCs w:val="19"/>
          <w:lang w:eastAsia="en-GB"/>
        </w:rPr>
        <w:t> - 0 Comment</w:t>
      </w:r>
    </w:p>
    <w:p w14:paraId="34B6D6FF" w14:textId="0E4FACDC" w:rsidR="00AB3E54" w:rsidRDefault="00AB3E54" w:rsidP="00AB3E54">
      <w:pPr>
        <w:shd w:val="clear" w:color="auto" w:fill="FCFCFC"/>
        <w:spacing w:after="0" w:line="240" w:lineRule="auto"/>
        <w:textAlignment w:val="baseline"/>
        <w:rPr>
          <w:rFonts w:ascii="inherit" w:eastAsia="Times New Roman" w:hAnsi="inherit" w:cs="Times New Roman"/>
          <w:i/>
          <w:iCs/>
          <w:color w:val="444444"/>
          <w:sz w:val="24"/>
          <w:szCs w:val="24"/>
          <w:bdr w:val="none" w:sz="0" w:space="0" w:color="auto" w:frame="1"/>
          <w:lang w:eastAsia="en-GB"/>
        </w:rPr>
      </w:pPr>
      <w:r w:rsidRPr="002513A0">
        <w:rPr>
          <w:rFonts w:ascii="inherit" w:eastAsia="Times New Roman" w:hAnsi="inherit" w:cs="Times New Roman"/>
          <w:i/>
          <w:iCs/>
          <w:color w:val="444444"/>
          <w:sz w:val="24"/>
          <w:szCs w:val="24"/>
          <w:bdr w:val="none" w:sz="0" w:space="0" w:color="auto" w:frame="1"/>
          <w:lang w:eastAsia="en-GB"/>
        </w:rPr>
        <w:t>Former IAEA nuclear inspector</w:t>
      </w:r>
      <w:r w:rsidRPr="002513A0">
        <w:rPr>
          <w:rFonts w:ascii="Verdana" w:eastAsia="Times New Roman" w:hAnsi="Verdana" w:cs="Times New Roman"/>
          <w:color w:val="444444"/>
          <w:sz w:val="24"/>
          <w:szCs w:val="24"/>
          <w:lang w:eastAsia="en-GB"/>
        </w:rPr>
        <w:t> </w:t>
      </w:r>
      <w:r w:rsidRPr="002513A0">
        <w:rPr>
          <w:rFonts w:ascii="inherit" w:eastAsia="Times New Roman" w:hAnsi="inherit" w:cs="Times New Roman"/>
          <w:b/>
          <w:bCs/>
          <w:i/>
          <w:iCs/>
          <w:color w:val="444444"/>
          <w:sz w:val="24"/>
          <w:szCs w:val="24"/>
          <w:bdr w:val="none" w:sz="0" w:space="0" w:color="auto" w:frame="1"/>
          <w:lang w:eastAsia="en-GB"/>
        </w:rPr>
        <w:t>Pantelis Ikonomou</w:t>
      </w:r>
      <w:r w:rsidRPr="002513A0">
        <w:rPr>
          <w:rFonts w:ascii="Verdana" w:eastAsia="Times New Roman" w:hAnsi="Verdana" w:cs="Times New Roman"/>
          <w:color w:val="444444"/>
          <w:sz w:val="24"/>
          <w:szCs w:val="24"/>
          <w:lang w:eastAsia="en-GB"/>
        </w:rPr>
        <w:t> </w:t>
      </w:r>
      <w:r w:rsidRPr="002513A0">
        <w:rPr>
          <w:rFonts w:ascii="inherit" w:eastAsia="Times New Roman" w:hAnsi="inherit" w:cs="Times New Roman"/>
          <w:i/>
          <w:iCs/>
          <w:color w:val="444444"/>
          <w:sz w:val="24"/>
          <w:szCs w:val="24"/>
          <w:bdr w:val="none" w:sz="0" w:space="0" w:color="auto" w:frame="1"/>
          <w:lang w:eastAsia="en-GB"/>
        </w:rPr>
        <w:t>writes, on a date between the 75th anniversary of the bombing of Hiroshima and the bombing of Nagasaki (in an excerpt from his </w:t>
      </w:r>
      <w:r w:rsidRPr="002513A0">
        <w:rPr>
          <w:rFonts w:ascii="inherit" w:eastAsia="Times New Roman" w:hAnsi="inherit" w:cs="Times New Roman"/>
          <w:b/>
          <w:bCs/>
          <w:i/>
          <w:iCs/>
          <w:color w:val="444444"/>
          <w:sz w:val="24"/>
          <w:szCs w:val="24"/>
          <w:bdr w:val="none" w:sz="0" w:space="0" w:color="auto" w:frame="1"/>
          <w:lang w:eastAsia="en-GB"/>
        </w:rPr>
        <w:t>Global Nuclear Developments</w:t>
      </w:r>
      <w:r w:rsidRPr="002513A0">
        <w:rPr>
          <w:rFonts w:ascii="inherit" w:eastAsia="Times New Roman" w:hAnsi="inherit" w:cs="Times New Roman"/>
          <w:i/>
          <w:iCs/>
          <w:color w:val="444444"/>
          <w:sz w:val="24"/>
          <w:szCs w:val="24"/>
          <w:bdr w:val="none" w:sz="0" w:space="0" w:color="auto" w:frame="1"/>
          <w:lang w:eastAsia="en-GB"/>
        </w:rPr>
        <w:t xml:space="preserve">, which Springer </w:t>
      </w:r>
      <w:r w:rsidR="00FF38A6" w:rsidRPr="002513A0">
        <w:rPr>
          <w:rFonts w:ascii="inherit" w:eastAsia="Times New Roman" w:hAnsi="inherit" w:cs="Times New Roman"/>
          <w:i/>
          <w:iCs/>
          <w:color w:val="444444"/>
          <w:sz w:val="24"/>
          <w:szCs w:val="24"/>
          <w:bdr w:val="none" w:sz="0" w:space="0" w:color="auto" w:frame="1"/>
          <w:lang w:eastAsia="en-GB"/>
        </w:rPr>
        <w:t>has published</w:t>
      </w:r>
      <w:r w:rsidRPr="002513A0">
        <w:rPr>
          <w:rFonts w:ascii="inherit" w:eastAsia="Times New Roman" w:hAnsi="inherit" w:cs="Times New Roman"/>
          <w:i/>
          <w:iCs/>
          <w:color w:val="444444"/>
          <w:sz w:val="24"/>
          <w:szCs w:val="24"/>
          <w:bdr w:val="none" w:sz="0" w:space="0" w:color="auto" w:frame="1"/>
          <w:lang w:eastAsia="en-GB"/>
        </w:rPr>
        <w:t xml:space="preserve"> in May 2020</w:t>
      </w:r>
      <w:r w:rsidRPr="002513A0">
        <w:rPr>
          <w:rFonts w:ascii="Verdana" w:eastAsia="Times New Roman" w:hAnsi="Verdana" w:cs="Times New Roman"/>
          <w:color w:val="444444"/>
          <w:sz w:val="24"/>
          <w:szCs w:val="24"/>
          <w:lang w:eastAsia="en-GB"/>
        </w:rPr>
        <w:t>)</w:t>
      </w:r>
      <w:r w:rsidRPr="002513A0">
        <w:rPr>
          <w:rFonts w:ascii="inherit" w:eastAsia="Times New Roman" w:hAnsi="inherit" w:cs="Times New Roman"/>
          <w:i/>
          <w:iCs/>
          <w:color w:val="444444"/>
          <w:sz w:val="24"/>
          <w:szCs w:val="24"/>
          <w:bdr w:val="none" w:sz="0" w:space="0" w:color="auto" w:frame="1"/>
          <w:lang w:eastAsia="en-GB"/>
        </w:rPr>
        <w:t>:</w:t>
      </w:r>
    </w:p>
    <w:p w14:paraId="21A72501" w14:textId="77777777" w:rsidR="002513A0" w:rsidRPr="002513A0" w:rsidRDefault="002513A0" w:rsidP="00AB3E54">
      <w:pPr>
        <w:shd w:val="clear" w:color="auto" w:fill="FCFCFC"/>
        <w:spacing w:after="0" w:line="240" w:lineRule="auto"/>
        <w:textAlignment w:val="baseline"/>
        <w:rPr>
          <w:rFonts w:ascii="Verdana" w:eastAsia="Times New Roman" w:hAnsi="Verdana" w:cs="Times New Roman"/>
          <w:color w:val="444444"/>
          <w:sz w:val="24"/>
          <w:szCs w:val="24"/>
          <w:lang w:eastAsia="en-GB"/>
        </w:rPr>
      </w:pPr>
    </w:p>
    <w:p w14:paraId="6562CF73" w14:textId="77777777" w:rsidR="00AB3E54" w:rsidRPr="002513A0" w:rsidRDefault="00AB3E54" w:rsidP="00AB3E54">
      <w:pPr>
        <w:shd w:val="clear" w:color="auto" w:fill="FCFCFC"/>
        <w:spacing w:before="150" w:after="150" w:line="240" w:lineRule="auto"/>
        <w:textAlignment w:val="baseline"/>
        <w:rPr>
          <w:rFonts w:ascii="Verdana" w:eastAsia="Times New Roman" w:hAnsi="Verdana" w:cs="Times New Roman"/>
          <w:color w:val="444444"/>
          <w:sz w:val="24"/>
          <w:szCs w:val="24"/>
          <w:lang w:eastAsia="en-GB"/>
        </w:rPr>
      </w:pPr>
      <w:r w:rsidRPr="002513A0">
        <w:rPr>
          <w:rFonts w:ascii="Verdana" w:eastAsia="Times New Roman" w:hAnsi="Verdana" w:cs="Times New Roman"/>
          <w:color w:val="444444"/>
          <w:sz w:val="24"/>
          <w:szCs w:val="24"/>
          <w:lang w:eastAsia="en-GB"/>
        </w:rPr>
        <w:t>Nuclear powers regard their weapons as the most effective lever to achieve strategic goals and the status of a world power or a regional leader. The geopolitical backdrop from the Hiroshima and Nagasaki nuclear bombing simply could not be ignored. There are already a number of “nuclear suitors” or would-be proliferators who are ready to play the same card in the on-going geopolitical game. This fact cannot and should not be ignored….</w:t>
      </w:r>
    </w:p>
    <w:p w14:paraId="1ABD4E50" w14:textId="741ECB53" w:rsidR="00AB3E54" w:rsidRPr="002513A0" w:rsidRDefault="00AB3E54" w:rsidP="00AB3E54">
      <w:pPr>
        <w:shd w:val="clear" w:color="auto" w:fill="FCFCFC"/>
        <w:spacing w:after="0" w:line="240" w:lineRule="auto"/>
        <w:textAlignment w:val="baseline"/>
        <w:rPr>
          <w:rFonts w:ascii="Verdana" w:eastAsia="Times New Roman" w:hAnsi="Verdana" w:cs="Times New Roman"/>
          <w:color w:val="444444"/>
          <w:sz w:val="24"/>
          <w:szCs w:val="24"/>
          <w:lang w:eastAsia="en-GB"/>
        </w:rPr>
      </w:pPr>
      <w:r w:rsidRPr="002513A0">
        <w:rPr>
          <w:rFonts w:ascii="Verdana" w:eastAsia="Times New Roman" w:hAnsi="Verdana" w:cs="Times New Roman"/>
          <w:color w:val="444444"/>
          <w:sz w:val="24"/>
          <w:szCs w:val="24"/>
          <w:lang w:eastAsia="en-GB"/>
        </w:rPr>
        <w:t xml:space="preserve">In 50 years of implementation the NPT has had significant successes to show as far as consolidating the non-proliferation regime is concerned. But when it comes to the goal of nuclear disarmament, it has so far been a great failure. The five superpowers, the NPT Nuclear Weapons States, keep evading, in essence ignoring their relevant obligation to nuclear disarmament under Article VI of the NPT. Their </w:t>
      </w:r>
      <w:proofErr w:type="spellStart"/>
      <w:r w:rsidRPr="002513A0">
        <w:rPr>
          <w:rFonts w:ascii="Verdana" w:eastAsia="Times New Roman" w:hAnsi="Verdana" w:cs="Times New Roman"/>
          <w:color w:val="444444"/>
          <w:sz w:val="24"/>
          <w:szCs w:val="24"/>
          <w:lang w:eastAsia="en-GB"/>
        </w:rPr>
        <w:t>behavior</w:t>
      </w:r>
      <w:proofErr w:type="spellEnd"/>
      <w:r w:rsidRPr="002513A0">
        <w:rPr>
          <w:rFonts w:ascii="Verdana" w:eastAsia="Times New Roman" w:hAnsi="Verdana" w:cs="Times New Roman"/>
          <w:color w:val="444444"/>
          <w:sz w:val="24"/>
          <w:szCs w:val="24"/>
          <w:lang w:eastAsia="en-GB"/>
        </w:rPr>
        <w:t xml:space="preserve"> creates global frustration, awkwardness and anger, and consequently great distrust of the vast majority </w:t>
      </w:r>
      <w:r w:rsidR="002513A0" w:rsidRPr="002513A0">
        <w:rPr>
          <w:rFonts w:ascii="Verdana" w:eastAsia="Times New Roman" w:hAnsi="Verdana" w:cs="Times New Roman"/>
          <w:color w:val="444444"/>
          <w:sz w:val="24"/>
          <w:szCs w:val="24"/>
          <w:lang w:eastAsia="en-GB"/>
        </w:rPr>
        <w:t>of “</w:t>
      </w:r>
      <w:r w:rsidRPr="002513A0">
        <w:rPr>
          <w:rFonts w:ascii="inherit" w:eastAsia="Times New Roman" w:hAnsi="inherit" w:cs="Times New Roman"/>
          <w:i/>
          <w:iCs/>
          <w:color w:val="444444"/>
          <w:sz w:val="28"/>
          <w:szCs w:val="28"/>
          <w:bdr w:val="none" w:sz="0" w:space="0" w:color="auto" w:frame="1"/>
          <w:lang w:eastAsia="en-GB"/>
        </w:rPr>
        <w:t>nuclear have nots</w:t>
      </w:r>
      <w:r w:rsidRPr="002513A0">
        <w:rPr>
          <w:rFonts w:ascii="Verdana" w:eastAsia="Times New Roman" w:hAnsi="Verdana" w:cs="Times New Roman"/>
          <w:color w:val="444444"/>
          <w:sz w:val="24"/>
          <w:szCs w:val="24"/>
          <w:lang w:eastAsia="en-GB"/>
        </w:rPr>
        <w:t>” to the few “</w:t>
      </w:r>
      <w:r w:rsidRPr="002513A0">
        <w:rPr>
          <w:rFonts w:ascii="inherit" w:eastAsia="Times New Roman" w:hAnsi="inherit" w:cs="Times New Roman"/>
          <w:i/>
          <w:iCs/>
          <w:color w:val="444444"/>
          <w:sz w:val="28"/>
          <w:szCs w:val="28"/>
          <w:bdr w:val="none" w:sz="0" w:space="0" w:color="auto" w:frame="1"/>
          <w:lang w:eastAsia="en-GB"/>
        </w:rPr>
        <w:t>nuclear haves</w:t>
      </w:r>
      <w:r w:rsidRPr="002513A0">
        <w:rPr>
          <w:rFonts w:ascii="Verdana" w:eastAsia="Times New Roman" w:hAnsi="Verdana" w:cs="Times New Roman"/>
          <w:color w:val="444444"/>
          <w:sz w:val="24"/>
          <w:szCs w:val="24"/>
          <w:lang w:eastAsia="en-GB"/>
        </w:rPr>
        <w:t>.” This reality could be a powerful catalyst for negative developments leading to the collapse of the NPT regime.….</w:t>
      </w:r>
    </w:p>
    <w:p w14:paraId="6B721D3D" w14:textId="77777777" w:rsidR="00AB3E54" w:rsidRPr="002513A0" w:rsidRDefault="00AB3E54" w:rsidP="00AB3E54">
      <w:pPr>
        <w:shd w:val="clear" w:color="auto" w:fill="FCFCFC"/>
        <w:spacing w:before="150" w:after="150" w:line="240" w:lineRule="auto"/>
        <w:textAlignment w:val="baseline"/>
        <w:rPr>
          <w:rFonts w:ascii="Verdana" w:eastAsia="Times New Roman" w:hAnsi="Verdana" w:cs="Times New Roman"/>
          <w:color w:val="444444"/>
          <w:sz w:val="24"/>
          <w:szCs w:val="24"/>
          <w:lang w:eastAsia="en-GB"/>
        </w:rPr>
      </w:pPr>
      <w:r w:rsidRPr="002513A0">
        <w:rPr>
          <w:rFonts w:ascii="Verdana" w:eastAsia="Times New Roman" w:hAnsi="Verdana" w:cs="Times New Roman"/>
          <w:color w:val="444444"/>
          <w:sz w:val="24"/>
          <w:szCs w:val="24"/>
          <w:lang w:eastAsia="en-GB"/>
        </w:rPr>
        <w:t>Having served for over 32 years the world’s nuclear watchdog IAEA, consciously espousing its declared goals, I would like to address a few rhetorical questions to the two major nuclear powers: the US and Russia, depositaries and steady supporters of the NPT regime and the IAEA:</w:t>
      </w:r>
    </w:p>
    <w:p w14:paraId="13D8A69F" w14:textId="77777777" w:rsidR="00AB3E54" w:rsidRPr="002513A0" w:rsidRDefault="00AB3E54" w:rsidP="00AB3E54">
      <w:pPr>
        <w:shd w:val="clear" w:color="auto" w:fill="FCFCFC"/>
        <w:spacing w:before="150" w:after="150" w:line="240" w:lineRule="auto"/>
        <w:textAlignment w:val="baseline"/>
        <w:rPr>
          <w:rFonts w:ascii="Verdana" w:eastAsia="Times New Roman" w:hAnsi="Verdana" w:cs="Times New Roman"/>
          <w:color w:val="444444"/>
          <w:sz w:val="24"/>
          <w:szCs w:val="24"/>
          <w:lang w:eastAsia="en-GB"/>
        </w:rPr>
      </w:pPr>
      <w:r w:rsidRPr="002513A0">
        <w:rPr>
          <w:rFonts w:ascii="Verdana" w:eastAsia="Times New Roman" w:hAnsi="Verdana" w:cs="Times New Roman"/>
          <w:color w:val="444444"/>
          <w:sz w:val="24"/>
          <w:szCs w:val="24"/>
          <w:lang w:eastAsia="en-GB"/>
        </w:rPr>
        <w:t>• Why do they revive, in full consciousness, a nuclear race 30 years after the end of the Cold War?</w:t>
      </w:r>
    </w:p>
    <w:p w14:paraId="797CE62B" w14:textId="77777777" w:rsidR="00AB3E54" w:rsidRPr="002513A0" w:rsidRDefault="00AB3E54" w:rsidP="00AB3E54">
      <w:pPr>
        <w:shd w:val="clear" w:color="auto" w:fill="FCFCFC"/>
        <w:spacing w:after="0" w:line="240" w:lineRule="auto"/>
        <w:textAlignment w:val="baseline"/>
        <w:rPr>
          <w:rFonts w:ascii="Verdana" w:eastAsia="Times New Roman" w:hAnsi="Verdana" w:cs="Times New Roman"/>
          <w:color w:val="444444"/>
          <w:sz w:val="28"/>
          <w:szCs w:val="28"/>
          <w:lang w:eastAsia="en-GB"/>
        </w:rPr>
      </w:pPr>
      <w:r w:rsidRPr="002513A0">
        <w:rPr>
          <w:rFonts w:ascii="Verdana" w:eastAsia="Times New Roman" w:hAnsi="Verdana" w:cs="Times New Roman"/>
          <w:color w:val="444444"/>
          <w:sz w:val="24"/>
          <w:szCs w:val="24"/>
          <w:lang w:eastAsia="en-GB"/>
        </w:rPr>
        <w:t>• Are they not aware of their actions being contrary to their undertaking under Article VI of the NPT? That is</w:t>
      </w:r>
      <w:r w:rsidRPr="002513A0">
        <w:rPr>
          <w:rFonts w:ascii="Verdana" w:eastAsia="Times New Roman" w:hAnsi="Verdana" w:cs="Times New Roman"/>
          <w:color w:val="444444"/>
          <w:sz w:val="28"/>
          <w:szCs w:val="28"/>
          <w:lang w:eastAsia="en-GB"/>
        </w:rPr>
        <w:t> </w:t>
      </w:r>
      <w:r w:rsidRPr="002513A0">
        <w:rPr>
          <w:rFonts w:ascii="inherit" w:eastAsia="Times New Roman" w:hAnsi="inherit" w:cs="Times New Roman"/>
          <w:i/>
          <w:iCs/>
          <w:color w:val="444444"/>
          <w:sz w:val="28"/>
          <w:szCs w:val="28"/>
          <w:bdr w:val="none" w:sz="0" w:space="0" w:color="auto" w:frame="1"/>
          <w:lang w:eastAsia="en-GB"/>
        </w:rPr>
        <w:t>“…to pursue negotiations in good faith on effective measures relating to cessation of the nuclear arms race at an early date and to nuclear disarmament, and on a treaty on general and complete disarmament under strict and effective international control</w:t>
      </w:r>
      <w:r w:rsidRPr="002513A0">
        <w:rPr>
          <w:rFonts w:ascii="Verdana" w:eastAsia="Times New Roman" w:hAnsi="Verdana" w:cs="Times New Roman"/>
          <w:color w:val="444444"/>
          <w:sz w:val="28"/>
          <w:szCs w:val="28"/>
          <w:lang w:eastAsia="en-GB"/>
        </w:rPr>
        <w:t>”.</w:t>
      </w:r>
    </w:p>
    <w:p w14:paraId="4796F99B" w14:textId="77777777" w:rsidR="00AB3E54" w:rsidRPr="002513A0" w:rsidRDefault="00AB3E54" w:rsidP="00AB3E54">
      <w:pPr>
        <w:shd w:val="clear" w:color="auto" w:fill="FCFCFC"/>
        <w:spacing w:before="150" w:after="150" w:line="240" w:lineRule="auto"/>
        <w:textAlignment w:val="baseline"/>
        <w:rPr>
          <w:rFonts w:ascii="Verdana" w:eastAsia="Times New Roman" w:hAnsi="Verdana" w:cs="Times New Roman"/>
          <w:color w:val="444444"/>
          <w:sz w:val="24"/>
          <w:szCs w:val="24"/>
          <w:lang w:eastAsia="en-GB"/>
        </w:rPr>
      </w:pPr>
      <w:r w:rsidRPr="002513A0">
        <w:rPr>
          <w:rFonts w:ascii="Verdana" w:eastAsia="Times New Roman" w:hAnsi="Verdana" w:cs="Times New Roman"/>
          <w:color w:val="444444"/>
          <w:sz w:val="24"/>
          <w:szCs w:val="24"/>
          <w:lang w:eastAsia="en-GB"/>
        </w:rPr>
        <w:lastRenderedPageBreak/>
        <w:t>• Do they not realize that they severely endanger the non-proliferation regime?</w:t>
      </w:r>
    </w:p>
    <w:p w14:paraId="05F27E10" w14:textId="77777777" w:rsidR="00AB3E54" w:rsidRPr="002513A0" w:rsidRDefault="00AB3E54" w:rsidP="00AB3E54">
      <w:pPr>
        <w:shd w:val="clear" w:color="auto" w:fill="FCFCFC"/>
        <w:spacing w:before="150" w:after="150" w:line="240" w:lineRule="auto"/>
        <w:textAlignment w:val="baseline"/>
        <w:rPr>
          <w:rFonts w:ascii="Verdana" w:eastAsia="Times New Roman" w:hAnsi="Verdana" w:cs="Times New Roman"/>
          <w:color w:val="444444"/>
          <w:sz w:val="24"/>
          <w:szCs w:val="24"/>
          <w:lang w:eastAsia="en-GB"/>
        </w:rPr>
      </w:pPr>
      <w:r w:rsidRPr="002513A0">
        <w:rPr>
          <w:rFonts w:ascii="Verdana" w:eastAsia="Times New Roman" w:hAnsi="Verdana" w:cs="Times New Roman"/>
          <w:color w:val="444444"/>
          <w:sz w:val="24"/>
          <w:szCs w:val="24"/>
          <w:lang w:eastAsia="en-GB"/>
        </w:rPr>
        <w:t>• Do they not see the imminent risk of uncontrolled nuclear proliferation by aspiring suitors, “would-be proliferators,” in the Middle East and in north-east Asia?</w:t>
      </w:r>
    </w:p>
    <w:p w14:paraId="42DADB9E" w14:textId="77777777" w:rsidR="00AB3E54" w:rsidRPr="002513A0" w:rsidRDefault="00AB3E54" w:rsidP="00AB3E54">
      <w:pPr>
        <w:shd w:val="clear" w:color="auto" w:fill="FCFCFC"/>
        <w:spacing w:before="150" w:after="150" w:line="240" w:lineRule="auto"/>
        <w:textAlignment w:val="baseline"/>
        <w:rPr>
          <w:rFonts w:ascii="Verdana" w:eastAsia="Times New Roman" w:hAnsi="Verdana" w:cs="Times New Roman"/>
          <w:color w:val="444444"/>
          <w:sz w:val="24"/>
          <w:szCs w:val="24"/>
          <w:lang w:eastAsia="en-GB"/>
        </w:rPr>
      </w:pPr>
      <w:r w:rsidRPr="002513A0">
        <w:rPr>
          <w:rFonts w:ascii="Verdana" w:eastAsia="Times New Roman" w:hAnsi="Verdana" w:cs="Times New Roman"/>
          <w:color w:val="444444"/>
          <w:sz w:val="24"/>
          <w:szCs w:val="24"/>
          <w:lang w:eastAsia="en-GB"/>
        </w:rPr>
        <w:t>• Isn’t North Korea enough?</w:t>
      </w:r>
    </w:p>
    <w:p w14:paraId="612811E4" w14:textId="77777777" w:rsidR="00AB3E54" w:rsidRPr="002513A0" w:rsidRDefault="00AB3E54" w:rsidP="00AB3E54">
      <w:pPr>
        <w:shd w:val="clear" w:color="auto" w:fill="FCFCFC"/>
        <w:spacing w:before="150" w:after="150" w:line="240" w:lineRule="auto"/>
        <w:textAlignment w:val="baseline"/>
        <w:rPr>
          <w:rFonts w:ascii="Verdana" w:eastAsia="Times New Roman" w:hAnsi="Verdana" w:cs="Times New Roman"/>
          <w:color w:val="444444"/>
          <w:sz w:val="24"/>
          <w:szCs w:val="24"/>
          <w:lang w:eastAsia="en-GB"/>
        </w:rPr>
      </w:pPr>
      <w:r w:rsidRPr="002513A0">
        <w:rPr>
          <w:rFonts w:ascii="Verdana" w:eastAsia="Times New Roman" w:hAnsi="Verdana" w:cs="Times New Roman"/>
          <w:color w:val="444444"/>
          <w:sz w:val="24"/>
          <w:szCs w:val="24"/>
          <w:lang w:eastAsia="en-GB"/>
        </w:rPr>
        <w:t> • Why do they risk their displacement from, or initially the decreased relevance of, their global geostrategic primacy?</w:t>
      </w:r>
    </w:p>
    <w:p w14:paraId="59433B55" w14:textId="77777777" w:rsidR="00AB3E54" w:rsidRPr="002513A0" w:rsidRDefault="00AB3E54" w:rsidP="00AB3E54">
      <w:pPr>
        <w:shd w:val="clear" w:color="auto" w:fill="FCFCFC"/>
        <w:spacing w:before="150" w:after="150" w:line="240" w:lineRule="auto"/>
        <w:textAlignment w:val="baseline"/>
        <w:rPr>
          <w:rFonts w:ascii="Verdana" w:eastAsia="Times New Roman" w:hAnsi="Verdana" w:cs="Times New Roman"/>
          <w:color w:val="444444"/>
          <w:sz w:val="24"/>
          <w:szCs w:val="24"/>
          <w:lang w:eastAsia="en-GB"/>
        </w:rPr>
      </w:pPr>
      <w:r w:rsidRPr="002513A0">
        <w:rPr>
          <w:rFonts w:ascii="Verdana" w:eastAsia="Times New Roman" w:hAnsi="Verdana" w:cs="Times New Roman"/>
          <w:color w:val="444444"/>
          <w:sz w:val="24"/>
          <w:szCs w:val="24"/>
          <w:lang w:eastAsia="en-GB"/>
        </w:rPr>
        <w:t>• Is it possible that they underestimate the growing nuclear threat to mankind?</w:t>
      </w:r>
    </w:p>
    <w:p w14:paraId="03480E1D" w14:textId="77777777" w:rsidR="00AB3E54" w:rsidRPr="002513A0" w:rsidRDefault="00AB3E54" w:rsidP="00AB3E54">
      <w:pPr>
        <w:shd w:val="clear" w:color="auto" w:fill="FCFCFC"/>
        <w:spacing w:before="150" w:after="150" w:line="240" w:lineRule="auto"/>
        <w:textAlignment w:val="baseline"/>
        <w:rPr>
          <w:rFonts w:ascii="Verdana" w:eastAsia="Times New Roman" w:hAnsi="Verdana" w:cs="Times New Roman"/>
          <w:color w:val="444444"/>
          <w:sz w:val="24"/>
          <w:szCs w:val="24"/>
          <w:lang w:eastAsia="en-GB"/>
        </w:rPr>
      </w:pPr>
      <w:r w:rsidRPr="002513A0">
        <w:rPr>
          <w:rFonts w:ascii="Verdana" w:eastAsia="Times New Roman" w:hAnsi="Verdana" w:cs="Times New Roman"/>
          <w:color w:val="444444"/>
          <w:sz w:val="24"/>
          <w:szCs w:val="24"/>
          <w:lang w:eastAsia="en-GB"/>
        </w:rPr>
        <w:t xml:space="preserve">• Is the </w:t>
      </w:r>
      <w:proofErr w:type="spellStart"/>
      <w:r w:rsidRPr="002513A0">
        <w:rPr>
          <w:rFonts w:ascii="Verdana" w:eastAsia="Times New Roman" w:hAnsi="Verdana" w:cs="Times New Roman"/>
          <w:color w:val="444444"/>
          <w:sz w:val="24"/>
          <w:szCs w:val="24"/>
          <w:lang w:eastAsia="en-GB"/>
        </w:rPr>
        <w:t>behavior</w:t>
      </w:r>
      <w:proofErr w:type="spellEnd"/>
      <w:r w:rsidRPr="002513A0">
        <w:rPr>
          <w:rFonts w:ascii="Verdana" w:eastAsia="Times New Roman" w:hAnsi="Verdana" w:cs="Times New Roman"/>
          <w:color w:val="444444"/>
          <w:sz w:val="24"/>
          <w:szCs w:val="24"/>
          <w:lang w:eastAsia="en-GB"/>
        </w:rPr>
        <w:t xml:space="preserve"> of the two UNSC superpowers responsible as patrons of world peace and security? Why do they disrespect the international community’s expectations and disregard its exasperation, anger, and fear?</w:t>
      </w:r>
    </w:p>
    <w:p w14:paraId="7E522707" w14:textId="0C664AE3" w:rsidR="00AB3E54" w:rsidRPr="002513A0" w:rsidRDefault="00AB3E54" w:rsidP="00AB3E54">
      <w:pPr>
        <w:shd w:val="clear" w:color="auto" w:fill="FCFCFC"/>
        <w:spacing w:after="0" w:line="240" w:lineRule="auto"/>
        <w:textAlignment w:val="baseline"/>
        <w:rPr>
          <w:rFonts w:ascii="Verdana" w:eastAsia="Times New Roman" w:hAnsi="Verdana" w:cs="Times New Roman"/>
          <w:color w:val="444444"/>
          <w:sz w:val="24"/>
          <w:szCs w:val="24"/>
          <w:lang w:eastAsia="en-GB"/>
        </w:rPr>
      </w:pPr>
      <w:r w:rsidRPr="002513A0">
        <w:rPr>
          <w:rFonts w:ascii="Verdana" w:eastAsia="Times New Roman" w:hAnsi="Verdana" w:cs="Times New Roman"/>
          <w:color w:val="444444"/>
          <w:sz w:val="24"/>
          <w:szCs w:val="24"/>
          <w:lang w:eastAsia="en-GB"/>
        </w:rPr>
        <w:t xml:space="preserve">The risks of the nuclear threat span around the globe and affect every country’s sovereignty and security. The universal nature of the existing nuclear threat is indisputable. It is within the powers and abilities of the leaders of Russia and the US to </w:t>
      </w:r>
      <w:r w:rsidR="002513A0" w:rsidRPr="002513A0">
        <w:rPr>
          <w:rFonts w:ascii="Verdana" w:eastAsia="Times New Roman" w:hAnsi="Verdana" w:cs="Times New Roman"/>
          <w:color w:val="444444"/>
          <w:sz w:val="24"/>
          <w:szCs w:val="24"/>
          <w:lang w:eastAsia="en-GB"/>
        </w:rPr>
        <w:t>fulfil</w:t>
      </w:r>
      <w:r w:rsidRPr="002513A0">
        <w:rPr>
          <w:rFonts w:ascii="Verdana" w:eastAsia="Times New Roman" w:hAnsi="Verdana" w:cs="Times New Roman"/>
          <w:color w:val="444444"/>
          <w:sz w:val="24"/>
          <w:szCs w:val="24"/>
          <w:lang w:eastAsia="en-GB"/>
        </w:rPr>
        <w:t xml:space="preserve"> their utmost obligation towards their citizens and the peoples of our really small, yet so beautiful and still very young planet Earth. This is to initiate and achieve a political climate of understanding and moderation, a global nuclear “</w:t>
      </w:r>
      <w:r w:rsidRPr="002513A0">
        <w:rPr>
          <w:rFonts w:ascii="inherit" w:eastAsia="Times New Roman" w:hAnsi="inherit" w:cs="Times New Roman"/>
          <w:i/>
          <w:iCs/>
          <w:color w:val="444444"/>
          <w:sz w:val="28"/>
          <w:szCs w:val="28"/>
          <w:bdr w:val="none" w:sz="0" w:space="0" w:color="auto" w:frame="1"/>
          <w:lang w:eastAsia="en-GB"/>
        </w:rPr>
        <w:t>calm down</w:t>
      </w:r>
      <w:r w:rsidRPr="002513A0">
        <w:rPr>
          <w:rFonts w:ascii="Verdana" w:eastAsia="Times New Roman" w:hAnsi="Verdana" w:cs="Times New Roman"/>
          <w:color w:val="444444"/>
          <w:sz w:val="24"/>
          <w:szCs w:val="24"/>
          <w:lang w:eastAsia="en-GB"/>
        </w:rPr>
        <w:t>” atmosphere. …</w:t>
      </w:r>
    </w:p>
    <w:p w14:paraId="30B0361A" w14:textId="77777777" w:rsidR="00AB3E54" w:rsidRPr="002513A0" w:rsidRDefault="00AB3E54" w:rsidP="00AB3E54">
      <w:pPr>
        <w:shd w:val="clear" w:color="auto" w:fill="FCFCFC"/>
        <w:spacing w:before="150" w:after="150" w:line="240" w:lineRule="auto"/>
        <w:textAlignment w:val="baseline"/>
        <w:rPr>
          <w:rFonts w:ascii="Verdana" w:eastAsia="Times New Roman" w:hAnsi="Verdana" w:cs="Times New Roman"/>
          <w:color w:val="444444"/>
          <w:sz w:val="24"/>
          <w:szCs w:val="24"/>
          <w:lang w:eastAsia="en-GB"/>
        </w:rPr>
      </w:pPr>
      <w:r w:rsidRPr="002513A0">
        <w:rPr>
          <w:rFonts w:ascii="Verdana" w:eastAsia="Times New Roman" w:hAnsi="Verdana" w:cs="Times New Roman"/>
          <w:color w:val="444444"/>
          <w:sz w:val="24"/>
          <w:szCs w:val="24"/>
          <w:lang w:eastAsia="en-GB"/>
        </w:rPr>
        <w:t>What are these leaders waiting for? What are their intentions? Nuclear crises are becoming more complex and unpredictable, more dynamic and erratic in nature. The tipping point for uncontrollable and irreversible derailment may be nearer than we think. The probability of nuclear weapons be used at any time, intentionally or by accident, is on the rise again, after decades of receding following the end of the Cold War era.</w:t>
      </w:r>
    </w:p>
    <w:p w14:paraId="2DBB67BB" w14:textId="31E37A0F" w:rsidR="008976FF" w:rsidRPr="002513A0" w:rsidRDefault="00AB3E54" w:rsidP="00AB3E54">
      <w:pPr>
        <w:shd w:val="clear" w:color="auto" w:fill="FCFCFC"/>
        <w:spacing w:before="150" w:after="150" w:line="240" w:lineRule="auto"/>
        <w:textAlignment w:val="baseline"/>
        <w:rPr>
          <w:sz w:val="24"/>
          <w:szCs w:val="24"/>
        </w:rPr>
      </w:pPr>
      <w:r w:rsidRPr="002513A0">
        <w:rPr>
          <w:rFonts w:ascii="Verdana" w:eastAsia="Times New Roman" w:hAnsi="Verdana" w:cs="Times New Roman"/>
          <w:color w:val="444444"/>
          <w:sz w:val="24"/>
          <w:szCs w:val="24"/>
          <w:lang w:eastAsia="en-GB"/>
        </w:rPr>
        <w:t>Have we not yet learned the lesson from Hiroshima and Nagasaki?</w:t>
      </w:r>
    </w:p>
    <w:sectPr w:rsidR="008976FF" w:rsidRPr="002513A0" w:rsidSect="00AB3E54">
      <w:pgSz w:w="11906" w:h="16838"/>
      <w:pgMar w:top="99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54"/>
    <w:rsid w:val="000D6CDB"/>
    <w:rsid w:val="002513A0"/>
    <w:rsid w:val="005504E5"/>
    <w:rsid w:val="007E25C1"/>
    <w:rsid w:val="007E6C35"/>
    <w:rsid w:val="00893A35"/>
    <w:rsid w:val="00AB3E54"/>
    <w:rsid w:val="00AC4614"/>
    <w:rsid w:val="00BF364A"/>
    <w:rsid w:val="00C00E05"/>
    <w:rsid w:val="00D76ACF"/>
    <w:rsid w:val="00E37B0D"/>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A2E9"/>
  <w15:chartTrackingRefBased/>
  <w15:docId w15:val="{5BDD0F09-9111-4179-ACCE-8CF986F9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3E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E5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AB3E54"/>
    <w:rPr>
      <w:color w:val="0000FF"/>
      <w:u w:val="single"/>
    </w:rPr>
  </w:style>
  <w:style w:type="paragraph" w:styleId="NormalWeb">
    <w:name w:val="Normal (Web)"/>
    <w:basedOn w:val="Normal"/>
    <w:uiPriority w:val="99"/>
    <w:semiHidden/>
    <w:unhideWhenUsed/>
    <w:rsid w:val="00AB3E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B3E54"/>
    <w:rPr>
      <w:i/>
      <w:iCs/>
    </w:rPr>
  </w:style>
  <w:style w:type="character" w:styleId="Strong">
    <w:name w:val="Strong"/>
    <w:basedOn w:val="DefaultParagraphFont"/>
    <w:uiPriority w:val="22"/>
    <w:qFormat/>
    <w:rsid w:val="00AB3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086373">
      <w:bodyDiv w:val="1"/>
      <w:marLeft w:val="0"/>
      <w:marRight w:val="0"/>
      <w:marTop w:val="0"/>
      <w:marBottom w:val="0"/>
      <w:divBdr>
        <w:top w:val="none" w:sz="0" w:space="0" w:color="auto"/>
        <w:left w:val="none" w:sz="0" w:space="0" w:color="auto"/>
        <w:bottom w:val="none" w:sz="0" w:space="0" w:color="auto"/>
        <w:right w:val="none" w:sz="0" w:space="0" w:color="auto"/>
      </w:divBdr>
      <w:divsChild>
        <w:div w:id="286813708">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eacefare.net/2020/08/08/nuclear-irresponsibi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acefare.net/category/daniel-serwer/" TargetMode="External"/><Relationship Id="rId5" Type="http://schemas.openxmlformats.org/officeDocument/2006/relationships/hyperlink" Target="https://www.peacefare.net/2020/08/08/nuclear-irresponsibilit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 Ikonomou</dc:creator>
  <cp:keywords/>
  <dc:description/>
  <cp:lastModifiedBy>Pantelis Ikonomou</cp:lastModifiedBy>
  <cp:revision>3</cp:revision>
  <dcterms:created xsi:type="dcterms:W3CDTF">2020-08-09T11:42:00Z</dcterms:created>
  <dcterms:modified xsi:type="dcterms:W3CDTF">2020-08-09T13:25:00Z</dcterms:modified>
</cp:coreProperties>
</file>